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0" w:rsidRDefault="00414790" w:rsidP="00340772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bookmarkStart w:id="0" w:name="_Toc502087599"/>
    </w:p>
    <w:p w:rsidR="00340772" w:rsidRPr="008B2153" w:rsidRDefault="00340772" w:rsidP="00340772">
      <w:pPr>
        <w:pStyle w:val="Nagwek1"/>
        <w:numPr>
          <w:ilvl w:val="0"/>
          <w:numId w:val="0"/>
        </w:numPr>
        <w:spacing w:before="240" w:after="240"/>
        <w:jc w:val="right"/>
        <w:rPr>
          <w:sz w:val="24"/>
        </w:rPr>
      </w:pPr>
      <w:r w:rsidRPr="008B2153">
        <w:rPr>
          <w:sz w:val="24"/>
        </w:rPr>
        <w:t xml:space="preserve">Załącznik nr </w:t>
      </w:r>
      <w:r>
        <w:rPr>
          <w:sz w:val="24"/>
        </w:rPr>
        <w:t>4</w:t>
      </w:r>
      <w:r w:rsidRPr="008B2153">
        <w:rPr>
          <w:sz w:val="24"/>
        </w:rPr>
        <w:t xml:space="preserve"> do IDW</w:t>
      </w:r>
      <w:bookmarkEnd w:id="0"/>
    </w:p>
    <w:p w:rsidR="00340772" w:rsidRDefault="00340772" w:rsidP="00340772">
      <w:pPr>
        <w:spacing w:before="0" w:after="0"/>
      </w:pPr>
      <w:r>
        <w:t>………………………………………………..</w:t>
      </w:r>
    </w:p>
    <w:p w:rsidR="00340772" w:rsidRDefault="00340772" w:rsidP="00340772">
      <w:pPr>
        <w:spacing w:before="0" w:after="0"/>
      </w:pPr>
      <w:r>
        <w:t>Nazwa i adres Wykonawcy</w:t>
      </w:r>
    </w:p>
    <w:p w:rsidR="00340772" w:rsidRPr="00894C9E" w:rsidRDefault="00340772" w:rsidP="00340772">
      <w:pPr>
        <w:spacing w:before="0" w:after="0"/>
      </w:pPr>
      <w:r>
        <w:t>(pieczątka)</w:t>
      </w:r>
    </w:p>
    <w:p w:rsidR="00340772" w:rsidRDefault="00340772" w:rsidP="00340772">
      <w:pPr>
        <w:spacing w:before="0" w:after="0"/>
        <w:jc w:val="left"/>
        <w:rPr>
          <w:b/>
        </w:rPr>
      </w:pPr>
    </w:p>
    <w:p w:rsidR="00340772" w:rsidRDefault="00340772" w:rsidP="00340772">
      <w:pPr>
        <w:spacing w:before="0" w:after="0"/>
        <w:jc w:val="center"/>
        <w:rPr>
          <w:b/>
        </w:rPr>
      </w:pPr>
      <w:r>
        <w:rPr>
          <w:b/>
        </w:rPr>
        <w:t>WYKAZ OSÓB ZDOLNYCH DO WYKONANIA ZAMÓWIENIA, KTÓRYMI WYKONAWCA</w:t>
      </w:r>
    </w:p>
    <w:p w:rsidR="00340772" w:rsidRDefault="00340772" w:rsidP="00340772">
      <w:pPr>
        <w:spacing w:before="0" w:after="0"/>
        <w:jc w:val="center"/>
        <w:rPr>
          <w:b/>
        </w:rPr>
      </w:pPr>
      <w:r>
        <w:rPr>
          <w:b/>
        </w:rPr>
        <w:t>BĘDZIE DYSPONOWAĆ PRZY REALIZACJI NINIEJSZEGO ZAMÓWIENIA</w:t>
      </w:r>
    </w:p>
    <w:p w:rsidR="00340772" w:rsidRPr="00E97B26" w:rsidRDefault="00340772" w:rsidP="00340772">
      <w:r w:rsidRPr="00E97B26">
        <w:t xml:space="preserve">Dotyczy: postępowania o udzielenie zamówienia publicznego na zamówienia na realizację zadania: </w:t>
      </w:r>
      <w:r w:rsidRPr="00894C9E">
        <w:t xml:space="preserve">KONTRAKT NA </w:t>
      </w:r>
      <w:r>
        <w:t>ROBOTY R-1</w:t>
      </w:r>
      <w:r w:rsidRPr="00894C9E">
        <w:t xml:space="preserve"> </w:t>
      </w:r>
      <w:r w:rsidRPr="00E97B26">
        <w:t>W RAMACH PRZEDSIĘWZIĘCIA INWESTYCYJNEGO PN. „Budowa ciepłowni opalanej biomasą o mocy 17 MW (5MW+12MW)</w:t>
      </w:r>
      <w:r w:rsidR="00414790">
        <w:t xml:space="preserve"> </w:t>
      </w:r>
      <w:r w:rsidRPr="00E97B26">
        <w:t>w Białej Podlaskiej".</w:t>
      </w:r>
    </w:p>
    <w:p w:rsidR="00340772" w:rsidRDefault="00340772" w:rsidP="00340772">
      <w:pPr>
        <w:spacing w:before="0" w:after="0"/>
        <w:rPr>
          <w:b/>
        </w:rPr>
      </w:pPr>
    </w:p>
    <w:p w:rsidR="00340772" w:rsidRDefault="00340772" w:rsidP="00340772">
      <w:r>
        <w:t>Wykaz osób określonych w Sekcji II w pkt. 1.3.1 – 1.3.9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2147"/>
        <w:gridCol w:w="1924"/>
        <w:gridCol w:w="1924"/>
        <w:gridCol w:w="1924"/>
        <w:gridCol w:w="1924"/>
        <w:gridCol w:w="1925"/>
      </w:tblGrid>
      <w:tr w:rsidR="00340772" w:rsidRPr="00713AEF" w:rsidTr="00713AEF">
        <w:trPr>
          <w:cantSplit/>
          <w:tblHeader/>
        </w:trPr>
        <w:tc>
          <w:tcPr>
            <w:tcW w:w="534" w:type="dxa"/>
            <w:shd w:val="clear" w:color="auto" w:fill="D9D9D9"/>
            <w:vAlign w:val="center"/>
          </w:tcPr>
          <w:p w:rsidR="00340772" w:rsidRPr="00713AEF" w:rsidRDefault="00340772" w:rsidP="00414790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13AEF">
              <w:rPr>
                <w:rFonts w:asciiTheme="minorHAnsi" w:hAnsiTheme="minorHAnsi" w:cs="Calibri"/>
                <w:b/>
                <w:sz w:val="20"/>
              </w:rPr>
              <w:t>Lp.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40772" w:rsidRPr="00713AEF" w:rsidRDefault="00340772" w:rsidP="00414790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13AEF">
              <w:rPr>
                <w:rFonts w:asciiTheme="minorHAnsi" w:hAnsiTheme="minorHAnsi" w:cs="Calibri"/>
                <w:b/>
                <w:sz w:val="20"/>
              </w:rPr>
              <w:t>Imię i nazwisko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340772" w:rsidRPr="00713AEF" w:rsidRDefault="00340772" w:rsidP="00414790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13AEF">
              <w:rPr>
                <w:rFonts w:asciiTheme="minorHAnsi" w:hAnsiTheme="minorHAnsi" w:cs="Calibri"/>
                <w:b/>
                <w:sz w:val="20"/>
              </w:rPr>
              <w:t>Stanowisko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340772" w:rsidRPr="00713AEF" w:rsidRDefault="00340772" w:rsidP="00414790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13AEF">
              <w:rPr>
                <w:rFonts w:asciiTheme="minorHAnsi" w:hAnsiTheme="minorHAnsi" w:cs="Calibri"/>
                <w:b/>
                <w:sz w:val="20"/>
              </w:rPr>
              <w:t>Wykształcenie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340772" w:rsidRPr="00713AEF" w:rsidRDefault="00340772" w:rsidP="00414790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13AEF">
              <w:rPr>
                <w:rFonts w:asciiTheme="minorHAnsi" w:hAnsiTheme="minorHAnsi" w:cs="Calibri"/>
                <w:b/>
                <w:sz w:val="20"/>
              </w:rPr>
              <w:t>Ogólne doświadczenie zawodowe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340772" w:rsidRPr="00713AEF" w:rsidRDefault="00340772" w:rsidP="00414790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13AEF">
              <w:rPr>
                <w:rFonts w:asciiTheme="minorHAnsi" w:hAnsiTheme="minorHAnsi" w:cs="Calibri"/>
                <w:b/>
                <w:sz w:val="20"/>
              </w:rPr>
              <w:t>Szczegółowe doświadczenie zawodowe</w:t>
            </w:r>
          </w:p>
        </w:tc>
        <w:tc>
          <w:tcPr>
            <w:tcW w:w="1924" w:type="dxa"/>
            <w:shd w:val="clear" w:color="auto" w:fill="D9D9D9"/>
            <w:vAlign w:val="center"/>
          </w:tcPr>
          <w:p w:rsidR="00340772" w:rsidRPr="00713AEF" w:rsidRDefault="00340772" w:rsidP="00414790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13AEF">
              <w:rPr>
                <w:rFonts w:asciiTheme="minorHAnsi" w:hAnsiTheme="minorHAnsi" w:cs="Calibri"/>
                <w:b/>
                <w:sz w:val="20"/>
              </w:rPr>
              <w:t>Uprawnienia zawodowe (o ile dotyczy)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340772" w:rsidRPr="00713AEF" w:rsidRDefault="00340772" w:rsidP="00414790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713AEF">
              <w:rPr>
                <w:rFonts w:asciiTheme="minorHAnsi" w:hAnsiTheme="minorHAnsi" w:cs="Calibri"/>
                <w:b/>
                <w:sz w:val="20"/>
              </w:rPr>
              <w:t>Podstawa do dysponowania tymi umowami (np. umowa o pracę, umowa zlecenie itp.)</w:t>
            </w:r>
          </w:p>
        </w:tc>
      </w:tr>
      <w:tr w:rsidR="00340772" w:rsidRPr="00713AEF" w:rsidTr="00713AEF">
        <w:trPr>
          <w:cantSplit/>
          <w:tblHeader/>
        </w:trPr>
        <w:tc>
          <w:tcPr>
            <w:tcW w:w="534" w:type="dxa"/>
            <w:vAlign w:val="center"/>
          </w:tcPr>
          <w:p w:rsidR="00340772" w:rsidRPr="00713AEF" w:rsidRDefault="0046118D" w:rsidP="000E5EB0">
            <w:pPr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47" w:type="dxa"/>
            <w:vAlign w:val="center"/>
          </w:tcPr>
          <w:p w:rsidR="00340772" w:rsidRPr="00713AEF" w:rsidRDefault="00340772" w:rsidP="00713AEF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713AEF">
              <w:rPr>
                <w:rFonts w:asciiTheme="minorHAnsi" w:hAnsiTheme="minorHAnsi" w:cs="Calibri"/>
                <w:sz w:val="20"/>
              </w:rPr>
              <w:t xml:space="preserve">Kierownik </w:t>
            </w:r>
            <w:r w:rsidR="00713AEF" w:rsidRPr="00713AEF">
              <w:rPr>
                <w:rFonts w:asciiTheme="minorHAnsi" w:hAnsiTheme="minorHAnsi" w:cs="Calibri"/>
                <w:sz w:val="20"/>
              </w:rPr>
              <w:t>Zespołu Projektowego – P</w:t>
            </w:r>
            <w:r w:rsidRPr="00713AEF">
              <w:rPr>
                <w:rFonts w:asciiTheme="minorHAnsi" w:hAnsiTheme="minorHAnsi" w:cs="Calibri"/>
                <w:sz w:val="20"/>
              </w:rPr>
              <w:t>rojektant architekt</w:t>
            </w: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</w:tr>
      <w:tr w:rsidR="00713AEF" w:rsidRPr="00713AEF" w:rsidTr="00713AEF">
        <w:trPr>
          <w:cantSplit/>
          <w:tblHeader/>
        </w:trPr>
        <w:tc>
          <w:tcPr>
            <w:tcW w:w="534" w:type="dxa"/>
            <w:vAlign w:val="center"/>
          </w:tcPr>
          <w:p w:rsidR="00713AEF" w:rsidRPr="00713AEF" w:rsidRDefault="0046118D" w:rsidP="000E5EB0">
            <w:pPr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47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713AEF">
              <w:rPr>
                <w:rFonts w:asciiTheme="minorHAnsi" w:hAnsiTheme="minorHAnsi" w:cs="Calibri"/>
                <w:sz w:val="20"/>
              </w:rPr>
              <w:t>Projektant – Technolog, Specjalista ds. Ciepłowni Biomasowych</w:t>
            </w:r>
          </w:p>
        </w:tc>
        <w:tc>
          <w:tcPr>
            <w:tcW w:w="1924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</w:tr>
      <w:tr w:rsidR="00340772" w:rsidRPr="00713AEF" w:rsidTr="00713AEF">
        <w:trPr>
          <w:cantSplit/>
          <w:tblHeader/>
        </w:trPr>
        <w:tc>
          <w:tcPr>
            <w:tcW w:w="534" w:type="dxa"/>
            <w:vAlign w:val="center"/>
          </w:tcPr>
          <w:p w:rsidR="00340772" w:rsidRPr="00713AEF" w:rsidRDefault="0046118D" w:rsidP="000E5EB0">
            <w:pPr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47" w:type="dxa"/>
            <w:vAlign w:val="center"/>
          </w:tcPr>
          <w:p w:rsidR="00340772" w:rsidRPr="00713AEF" w:rsidRDefault="00340772" w:rsidP="00713AEF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713AEF">
              <w:rPr>
                <w:rFonts w:asciiTheme="minorHAnsi" w:hAnsiTheme="minorHAnsi" w:cs="Calibri"/>
                <w:sz w:val="20"/>
              </w:rPr>
              <w:t xml:space="preserve">Projektant </w:t>
            </w:r>
            <w:r w:rsidR="00713AEF" w:rsidRPr="00713AEF">
              <w:rPr>
                <w:rFonts w:asciiTheme="minorHAnsi" w:hAnsiTheme="minorHAnsi" w:cs="Calibri"/>
                <w:sz w:val="20"/>
              </w:rPr>
              <w:t>K</w:t>
            </w:r>
            <w:r w:rsidRPr="00713AEF">
              <w:rPr>
                <w:rFonts w:asciiTheme="minorHAnsi" w:hAnsiTheme="minorHAnsi" w:cs="Calibri"/>
                <w:sz w:val="20"/>
              </w:rPr>
              <w:t>onstruktor</w:t>
            </w: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</w:tr>
      <w:tr w:rsidR="00340772" w:rsidRPr="00713AEF" w:rsidTr="00713AEF">
        <w:trPr>
          <w:cantSplit/>
          <w:tblHeader/>
        </w:trPr>
        <w:tc>
          <w:tcPr>
            <w:tcW w:w="534" w:type="dxa"/>
            <w:vAlign w:val="center"/>
          </w:tcPr>
          <w:p w:rsidR="00340772" w:rsidRPr="00713AEF" w:rsidRDefault="0046118D" w:rsidP="000E5EB0">
            <w:pPr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47" w:type="dxa"/>
            <w:vAlign w:val="center"/>
          </w:tcPr>
          <w:p w:rsidR="00340772" w:rsidRPr="00713AEF" w:rsidRDefault="00340772" w:rsidP="00713AEF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713AEF">
              <w:rPr>
                <w:rFonts w:asciiTheme="minorHAnsi" w:hAnsiTheme="minorHAnsi" w:cs="Calibri"/>
                <w:sz w:val="20"/>
              </w:rPr>
              <w:t xml:space="preserve">Projektant </w:t>
            </w:r>
            <w:r w:rsidR="00713AEF" w:rsidRPr="00713AEF">
              <w:rPr>
                <w:rFonts w:asciiTheme="minorHAnsi" w:hAnsiTheme="minorHAnsi" w:cs="Calibri"/>
                <w:sz w:val="20"/>
              </w:rPr>
              <w:t>Instalacji S</w:t>
            </w:r>
            <w:r w:rsidRPr="00713AEF">
              <w:rPr>
                <w:rFonts w:asciiTheme="minorHAnsi" w:hAnsiTheme="minorHAnsi" w:cs="Calibri"/>
                <w:sz w:val="20"/>
              </w:rPr>
              <w:t>anitarnych</w:t>
            </w: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</w:tr>
      <w:tr w:rsidR="00340772" w:rsidRPr="00713AEF" w:rsidTr="00713AEF">
        <w:trPr>
          <w:cantSplit/>
          <w:tblHeader/>
        </w:trPr>
        <w:tc>
          <w:tcPr>
            <w:tcW w:w="534" w:type="dxa"/>
            <w:vAlign w:val="center"/>
          </w:tcPr>
          <w:p w:rsidR="00340772" w:rsidRPr="00713AEF" w:rsidRDefault="0046118D" w:rsidP="000E5EB0">
            <w:pPr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47" w:type="dxa"/>
            <w:vAlign w:val="center"/>
          </w:tcPr>
          <w:p w:rsidR="00340772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713AEF">
              <w:rPr>
                <w:rFonts w:asciiTheme="minorHAnsi" w:hAnsiTheme="minorHAnsi" w:cs="Calibri"/>
                <w:sz w:val="20"/>
              </w:rPr>
              <w:t xml:space="preserve">Projektant Instalacji Elektrycznych i </w:t>
            </w:r>
            <w:proofErr w:type="spellStart"/>
            <w:r w:rsidRPr="00713AEF">
              <w:rPr>
                <w:rFonts w:asciiTheme="minorHAnsi" w:hAnsiTheme="minorHAnsi" w:cs="Calibri"/>
                <w:sz w:val="20"/>
              </w:rPr>
              <w:t>AKPiA</w:t>
            </w:r>
            <w:proofErr w:type="spellEnd"/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</w:tr>
      <w:tr w:rsidR="00713AEF" w:rsidRPr="00713AEF" w:rsidTr="00713AEF">
        <w:trPr>
          <w:cantSplit/>
          <w:tblHeader/>
        </w:trPr>
        <w:tc>
          <w:tcPr>
            <w:tcW w:w="534" w:type="dxa"/>
            <w:vAlign w:val="center"/>
          </w:tcPr>
          <w:p w:rsidR="00713AEF" w:rsidRPr="00713AEF" w:rsidRDefault="0046118D" w:rsidP="000E5EB0">
            <w:pPr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47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Kierownik Budowy</w:t>
            </w:r>
          </w:p>
        </w:tc>
        <w:tc>
          <w:tcPr>
            <w:tcW w:w="1924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713AEF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</w:tr>
      <w:tr w:rsidR="00340772" w:rsidRPr="00713AEF" w:rsidTr="00713AEF">
        <w:trPr>
          <w:cantSplit/>
          <w:tblHeader/>
        </w:trPr>
        <w:tc>
          <w:tcPr>
            <w:tcW w:w="534" w:type="dxa"/>
            <w:vAlign w:val="center"/>
          </w:tcPr>
          <w:p w:rsidR="00340772" w:rsidRPr="00713AEF" w:rsidRDefault="0046118D" w:rsidP="000E5EB0">
            <w:pPr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47" w:type="dxa"/>
            <w:vAlign w:val="center"/>
          </w:tcPr>
          <w:p w:rsidR="00340772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713AEF">
              <w:rPr>
                <w:rFonts w:asciiTheme="minorHAnsi" w:hAnsiTheme="minorHAnsi" w:cs="Calibri"/>
                <w:sz w:val="20"/>
              </w:rPr>
              <w:t>Kierownik Robót Branży Instalacji Sanitarnych</w:t>
            </w: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</w:tr>
      <w:tr w:rsidR="00340772" w:rsidRPr="00713AEF" w:rsidTr="00713AEF">
        <w:trPr>
          <w:cantSplit/>
          <w:tblHeader/>
        </w:trPr>
        <w:tc>
          <w:tcPr>
            <w:tcW w:w="534" w:type="dxa"/>
            <w:vAlign w:val="center"/>
          </w:tcPr>
          <w:p w:rsidR="00340772" w:rsidRPr="00713AEF" w:rsidRDefault="0046118D" w:rsidP="000E5EB0">
            <w:pPr>
              <w:spacing w:before="60" w:after="6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147" w:type="dxa"/>
            <w:vAlign w:val="center"/>
          </w:tcPr>
          <w:p w:rsidR="00340772" w:rsidRPr="00713AEF" w:rsidRDefault="00713AEF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  <w:r w:rsidRPr="00713AEF">
              <w:rPr>
                <w:rFonts w:asciiTheme="minorHAnsi" w:hAnsiTheme="minorHAnsi" w:cs="Calibri"/>
                <w:sz w:val="20"/>
              </w:rPr>
              <w:t xml:space="preserve">Kierownik Robót Branży Instalacji Elektrycznych i </w:t>
            </w:r>
            <w:proofErr w:type="spellStart"/>
            <w:r w:rsidRPr="00713AEF">
              <w:rPr>
                <w:rFonts w:asciiTheme="minorHAnsi" w:hAnsiTheme="minorHAnsi" w:cs="Calibri"/>
                <w:sz w:val="20"/>
              </w:rPr>
              <w:t>AKPiA</w:t>
            </w:r>
            <w:proofErr w:type="spellEnd"/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4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925" w:type="dxa"/>
            <w:vAlign w:val="center"/>
          </w:tcPr>
          <w:p w:rsidR="00340772" w:rsidRPr="00713AEF" w:rsidRDefault="00340772" w:rsidP="000E5EB0">
            <w:pPr>
              <w:spacing w:before="60"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340772" w:rsidRPr="00E97B26" w:rsidRDefault="00340772" w:rsidP="003407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8"/>
        <w:gridCol w:w="2829"/>
        <w:gridCol w:w="2829"/>
        <w:gridCol w:w="2829"/>
        <w:gridCol w:w="2829"/>
      </w:tblGrid>
      <w:tr w:rsidR="00340772" w:rsidRPr="0047483F" w:rsidTr="001A05A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0772" w:rsidRPr="0047483F" w:rsidRDefault="00340772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Nazwa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0772" w:rsidRPr="0047483F" w:rsidRDefault="00340772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Nazwisko i imię osoby (osób) upoważnionej(</w:t>
            </w:r>
            <w:proofErr w:type="spellStart"/>
            <w:r w:rsidRPr="0047483F">
              <w:rPr>
                <w:sz w:val="20"/>
                <w:szCs w:val="18"/>
              </w:rPr>
              <w:t>ych</w:t>
            </w:r>
            <w:proofErr w:type="spellEnd"/>
            <w:r w:rsidRPr="0047483F">
              <w:rPr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0772" w:rsidRPr="0047483F" w:rsidRDefault="00340772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Podpis(y) osoby(osób) upoważnionej(</w:t>
            </w:r>
            <w:proofErr w:type="spellStart"/>
            <w:r w:rsidRPr="0047483F">
              <w:rPr>
                <w:sz w:val="20"/>
                <w:szCs w:val="18"/>
              </w:rPr>
              <w:t>ych</w:t>
            </w:r>
            <w:proofErr w:type="spellEnd"/>
            <w:r w:rsidRPr="0047483F">
              <w:rPr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0772" w:rsidRPr="0047483F" w:rsidRDefault="00340772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Pieczęć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0772" w:rsidRPr="0047483F" w:rsidRDefault="00340772" w:rsidP="001A05A3">
            <w:pPr>
              <w:jc w:val="center"/>
              <w:rPr>
                <w:sz w:val="20"/>
                <w:szCs w:val="18"/>
              </w:rPr>
            </w:pPr>
            <w:r w:rsidRPr="0047483F">
              <w:rPr>
                <w:sz w:val="20"/>
                <w:szCs w:val="18"/>
              </w:rPr>
              <w:t>Miejscowość</w:t>
            </w:r>
          </w:p>
          <w:p w:rsidR="00340772" w:rsidRPr="0047483F" w:rsidRDefault="00340772" w:rsidP="001A05A3">
            <w:pPr>
              <w:jc w:val="center"/>
              <w:rPr>
                <w:sz w:val="20"/>
                <w:szCs w:val="18"/>
              </w:rPr>
            </w:pPr>
            <w:proofErr w:type="gramStart"/>
            <w:r w:rsidRPr="0047483F">
              <w:rPr>
                <w:sz w:val="20"/>
                <w:szCs w:val="18"/>
              </w:rPr>
              <w:t>i</w:t>
            </w:r>
            <w:proofErr w:type="gramEnd"/>
            <w:r w:rsidRPr="0047483F">
              <w:rPr>
                <w:sz w:val="20"/>
                <w:szCs w:val="18"/>
              </w:rPr>
              <w:t xml:space="preserve"> data</w:t>
            </w:r>
          </w:p>
        </w:tc>
      </w:tr>
      <w:tr w:rsidR="00340772" w:rsidRPr="0047483F" w:rsidTr="001A05A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2" w:rsidRDefault="00340772" w:rsidP="001A05A3">
            <w:pPr>
              <w:rPr>
                <w:sz w:val="20"/>
                <w:szCs w:val="18"/>
              </w:rPr>
            </w:pPr>
          </w:p>
          <w:p w:rsidR="00340772" w:rsidRDefault="00340772" w:rsidP="001A05A3">
            <w:pPr>
              <w:rPr>
                <w:sz w:val="20"/>
                <w:szCs w:val="18"/>
              </w:rPr>
            </w:pPr>
          </w:p>
          <w:p w:rsidR="00340772" w:rsidRPr="0047483F" w:rsidRDefault="00340772" w:rsidP="001A05A3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2" w:rsidRPr="0047483F" w:rsidRDefault="00340772" w:rsidP="001A05A3">
            <w:pPr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2" w:rsidRPr="0047483F" w:rsidRDefault="00340772" w:rsidP="001A05A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2" w:rsidRPr="0047483F" w:rsidRDefault="00340772" w:rsidP="001A05A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2" w:rsidRPr="0047483F" w:rsidRDefault="00340772" w:rsidP="001A05A3">
            <w:pPr>
              <w:jc w:val="center"/>
              <w:rPr>
                <w:sz w:val="20"/>
                <w:szCs w:val="18"/>
              </w:rPr>
            </w:pPr>
          </w:p>
        </w:tc>
      </w:tr>
    </w:tbl>
    <w:p w:rsidR="00296D80" w:rsidRDefault="00296D80" w:rsidP="00713AEF"/>
    <w:sectPr w:rsidR="00296D80" w:rsidSect="00414790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D1" w:rsidRDefault="00D33CD1" w:rsidP="00414790">
      <w:pPr>
        <w:spacing w:before="0" w:after="0"/>
      </w:pPr>
      <w:r>
        <w:separator/>
      </w:r>
    </w:p>
  </w:endnote>
  <w:endnote w:type="continuationSeparator" w:id="0">
    <w:p w:rsidR="00D33CD1" w:rsidRDefault="00D33CD1" w:rsidP="0041479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B0" w:rsidRDefault="00E823A3" w:rsidP="000E5EB0">
    <w:pPr>
      <w:pStyle w:val="Stopka"/>
      <w:pBdr>
        <w:top w:val="single" w:sz="12" w:space="1" w:color="365F91"/>
      </w:pBdr>
      <w:jc w:val="right"/>
    </w:pPr>
    <w:r>
      <w:fldChar w:fldCharType="begin"/>
    </w:r>
    <w:r w:rsidR="000E5EB0">
      <w:instrText xml:space="preserve"> PAGE   \* MERGEFORMAT </w:instrText>
    </w:r>
    <w:r>
      <w:fldChar w:fldCharType="separate"/>
    </w:r>
    <w:r w:rsidR="0046118D">
      <w:rPr>
        <w:noProof/>
      </w:rPr>
      <w:t>2</w:t>
    </w:r>
    <w:r>
      <w:fldChar w:fldCharType="end"/>
    </w:r>
  </w:p>
  <w:p w:rsidR="000E5EB0" w:rsidRPr="00D66AEF" w:rsidRDefault="000E5EB0" w:rsidP="000E5EB0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B0" w:rsidRDefault="00E823A3" w:rsidP="000E5EB0">
    <w:pPr>
      <w:pStyle w:val="Stopka"/>
      <w:pBdr>
        <w:top w:val="single" w:sz="12" w:space="1" w:color="365F91"/>
      </w:pBdr>
      <w:jc w:val="right"/>
    </w:pPr>
    <w:r>
      <w:fldChar w:fldCharType="begin"/>
    </w:r>
    <w:r w:rsidR="000E5EB0">
      <w:instrText xml:space="preserve"> PAGE   \* MERGEFORMAT </w:instrText>
    </w:r>
    <w:r>
      <w:fldChar w:fldCharType="separate"/>
    </w:r>
    <w:r w:rsidR="0046118D">
      <w:rPr>
        <w:noProof/>
      </w:rPr>
      <w:t>1</w:t>
    </w:r>
    <w:r>
      <w:fldChar w:fldCharType="end"/>
    </w:r>
  </w:p>
  <w:p w:rsidR="000E5EB0" w:rsidRPr="00D66AEF" w:rsidRDefault="000E5EB0" w:rsidP="000E5EB0">
    <w:pPr>
      <w:pStyle w:val="Stopka"/>
      <w:ind w:right="141"/>
      <w:jc w:val="left"/>
      <w:rPr>
        <w:rFonts w:cs="Calibri"/>
        <w:i/>
        <w:sz w:val="20"/>
      </w:rPr>
    </w:pPr>
    <w:r>
      <w:rPr>
        <w:rFonts w:cs="Calibr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D1" w:rsidRDefault="00D33CD1" w:rsidP="00414790">
      <w:pPr>
        <w:spacing w:before="0" w:after="0"/>
      </w:pPr>
      <w:r>
        <w:separator/>
      </w:r>
    </w:p>
  </w:footnote>
  <w:footnote w:type="continuationSeparator" w:id="0">
    <w:p w:rsidR="00D33CD1" w:rsidRDefault="00D33CD1" w:rsidP="0041479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90" w:rsidRPr="00372282" w:rsidRDefault="00414790" w:rsidP="00414790">
    <w:pPr>
      <w:pStyle w:val="Nagwek"/>
      <w:tabs>
        <w:tab w:val="left" w:pos="1777"/>
      </w:tabs>
      <w:jc w:val="center"/>
      <w:rPr>
        <w:u w:val="single"/>
      </w:rPr>
    </w:pPr>
    <w:r>
      <w:rPr>
        <w:noProof/>
        <w:u w:val="single"/>
      </w:rPr>
      <w:drawing>
        <wp:inline distT="0" distB="0" distL="0" distR="0">
          <wp:extent cx="5667375" cy="1180465"/>
          <wp:effectExtent l="19050" t="0" r="9525" b="0"/>
          <wp:docPr id="1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338A4"/>
    <w:multiLevelType w:val="multilevel"/>
    <w:tmpl w:val="BC48AD56"/>
    <w:lvl w:ilvl="0">
      <w:start w:val="1"/>
      <w:numFmt w:val="upperRoman"/>
      <w:pStyle w:val="Nagwek1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color w:val="auto"/>
        <w:sz w:val="32"/>
        <w:szCs w:val="28"/>
      </w:rPr>
    </w:lvl>
    <w:lvl w:ilvl="1">
      <w:start w:val="1"/>
      <w:numFmt w:val="decimal"/>
      <w:pStyle w:val="Nagwek2"/>
      <w:lvlText w:val="%2."/>
      <w:lvlJc w:val="left"/>
      <w:pPr>
        <w:ind w:left="1474" w:hanging="622"/>
      </w:pPr>
      <w:rPr>
        <w:rFonts w:ascii="Calibri" w:hAnsi="Calibri" w:cs="Calibri"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pStyle w:val="Nagwek3"/>
      <w:lvlText w:val="%2.%3."/>
      <w:lvlJc w:val="left"/>
      <w:pPr>
        <w:ind w:left="2041" w:hanging="907"/>
      </w:pPr>
      <w:rPr>
        <w:rFonts w:ascii="Calibri" w:hAnsi="Calibri" w:cs="Calibri" w:hint="default"/>
        <w:b/>
        <w:bCs/>
        <w:i w:val="0"/>
        <w:iCs w:val="0"/>
        <w:sz w:val="24"/>
        <w:szCs w:val="22"/>
      </w:rPr>
    </w:lvl>
    <w:lvl w:ilvl="3">
      <w:start w:val="1"/>
      <w:numFmt w:val="decimal"/>
      <w:pStyle w:val="Nagwek4"/>
      <w:lvlText w:val="%2.%3.%4."/>
      <w:lvlJc w:val="left"/>
      <w:pPr>
        <w:ind w:left="2608" w:hanging="1247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pStyle w:val="Nagwek5"/>
      <w:lvlText w:val="%1.%2.%3.%4.%5."/>
      <w:lvlJc w:val="left"/>
      <w:pPr>
        <w:ind w:left="3175" w:hanging="1474"/>
      </w:pPr>
      <w:rPr>
        <w:rFonts w:ascii="Calibri" w:hAnsi="Calibri" w:hint="default"/>
        <w:b/>
        <w:bCs w:val="0"/>
        <w:i/>
        <w:iCs/>
        <w:sz w:val="24"/>
        <w:szCs w:val="22"/>
        <w:u w:val="none"/>
      </w:rPr>
    </w:lvl>
    <w:lvl w:ilvl="5">
      <w:start w:val="1"/>
      <w:numFmt w:val="decimal"/>
      <w:pStyle w:val="Nagwek6"/>
      <w:lvlText w:val="%1.%2.%3.%4.%5.%6."/>
      <w:lvlJc w:val="left"/>
      <w:pPr>
        <w:ind w:left="3799" w:hanging="1814"/>
      </w:pPr>
      <w:rPr>
        <w:rFonts w:ascii="Calibri" w:hAnsi="Calibri" w:hint="default"/>
        <w:b/>
        <w:i w:val="0"/>
        <w:sz w:val="22"/>
        <w:u w:val="none"/>
      </w:rPr>
    </w:lvl>
    <w:lvl w:ilvl="6">
      <w:start w:val="1"/>
      <w:numFmt w:val="decimal"/>
      <w:pStyle w:val="Nagwek7"/>
      <w:lvlText w:val="%1.%2.%3.%4.%5.%6.%7."/>
      <w:lvlJc w:val="left"/>
      <w:pPr>
        <w:ind w:left="4366" w:hanging="2098"/>
      </w:pPr>
      <w:rPr>
        <w:rFonts w:ascii="Calibri" w:hAnsi="Calibri" w:hint="default"/>
        <w:sz w:val="22"/>
      </w:rPr>
    </w:lvl>
    <w:lvl w:ilvl="7">
      <w:start w:val="1"/>
      <w:numFmt w:val="decimal"/>
      <w:pStyle w:val="Nagwek8"/>
      <w:lvlText w:val="%1.%2.%3.%4.%5.%6.%7.%8."/>
      <w:lvlJc w:val="left"/>
      <w:pPr>
        <w:ind w:left="4933" w:hanging="2381"/>
      </w:pPr>
      <w:rPr>
        <w:rFonts w:ascii="Calibri" w:hAnsi="Calibri"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4961" w:hanging="2126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772"/>
    <w:rsid w:val="000E5EB0"/>
    <w:rsid w:val="00143E17"/>
    <w:rsid w:val="002524C3"/>
    <w:rsid w:val="00296D80"/>
    <w:rsid w:val="002C19E7"/>
    <w:rsid w:val="00340772"/>
    <w:rsid w:val="003A37FF"/>
    <w:rsid w:val="00414790"/>
    <w:rsid w:val="0046118D"/>
    <w:rsid w:val="00713AEF"/>
    <w:rsid w:val="009F0A32"/>
    <w:rsid w:val="00A707E4"/>
    <w:rsid w:val="00C94CE7"/>
    <w:rsid w:val="00D33CD1"/>
    <w:rsid w:val="00D37D89"/>
    <w:rsid w:val="00E823A3"/>
    <w:rsid w:val="00F7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40772"/>
    <w:pPr>
      <w:spacing w:before="120" w:after="120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paragraph" w:styleId="Nagwek1">
    <w:name w:val="heading 1"/>
    <w:aliases w:val="1,Section Heading"/>
    <w:basedOn w:val="Normalny"/>
    <w:next w:val="Normalny"/>
    <w:link w:val="Nagwek1Znak"/>
    <w:qFormat/>
    <w:rsid w:val="00340772"/>
    <w:pPr>
      <w:keepNext/>
      <w:keepLines/>
      <w:numPr>
        <w:numId w:val="1"/>
      </w:numPr>
      <w:spacing w:before="600" w:after="600"/>
      <w:contextualSpacing/>
      <w:outlineLvl w:val="0"/>
    </w:pPr>
    <w:rPr>
      <w:rFonts w:cs="Arial"/>
      <w:b/>
      <w:iCs w:val="0"/>
      <w:smallCap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0772"/>
    <w:pPr>
      <w:keepNext/>
      <w:keepLines/>
      <w:numPr>
        <w:ilvl w:val="1"/>
        <w:numId w:val="1"/>
      </w:numPr>
      <w:spacing w:before="480" w:after="360"/>
      <w:contextualSpacing/>
      <w:outlineLvl w:val="1"/>
    </w:pPr>
    <w:rPr>
      <w:rFonts w:cs="Cambria"/>
      <w:b/>
      <w:iCs w:val="0"/>
      <w:smallCap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0772"/>
    <w:pPr>
      <w:keepNext/>
      <w:keepLines/>
      <w:numPr>
        <w:ilvl w:val="2"/>
        <w:numId w:val="1"/>
      </w:numPr>
      <w:spacing w:before="480" w:after="240"/>
      <w:contextualSpacing/>
      <w:jc w:val="left"/>
      <w:outlineLvl w:val="2"/>
    </w:pPr>
    <w:rPr>
      <w:rFonts w:cs="Cambria"/>
      <w:b/>
      <w:iCs w:val="0"/>
      <w:sz w:val="24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0772"/>
    <w:pPr>
      <w:keepNext/>
      <w:keepLines/>
      <w:numPr>
        <w:ilvl w:val="3"/>
        <w:numId w:val="1"/>
      </w:numPr>
      <w:spacing w:before="360" w:after="240"/>
      <w:contextualSpacing/>
      <w:jc w:val="left"/>
      <w:outlineLvl w:val="3"/>
    </w:pPr>
    <w:rPr>
      <w:rFonts w:cs="Cambria"/>
      <w:b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340772"/>
    <w:pPr>
      <w:keepNext/>
      <w:keepLines/>
      <w:numPr>
        <w:ilvl w:val="4"/>
        <w:numId w:val="1"/>
      </w:numPr>
      <w:spacing w:before="240" w:line="276" w:lineRule="auto"/>
      <w:contextualSpacing/>
      <w:jc w:val="left"/>
      <w:outlineLvl w:val="4"/>
    </w:pPr>
    <w:rPr>
      <w:rFonts w:cs="Cambria"/>
      <w:b/>
      <w:bCs w:val="0"/>
      <w:i/>
      <w:iCs w:val="0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340772"/>
    <w:pPr>
      <w:numPr>
        <w:ilvl w:val="5"/>
        <w:numId w:val="1"/>
      </w:numPr>
      <w:spacing w:before="240"/>
      <w:contextualSpacing/>
      <w:jc w:val="left"/>
      <w:outlineLvl w:val="5"/>
    </w:pPr>
    <w:rPr>
      <w:rFonts w:cs="Arial"/>
      <w:b/>
      <w:iCs w:val="0"/>
      <w:szCs w:val="22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40772"/>
    <w:pPr>
      <w:keepNext/>
      <w:numPr>
        <w:ilvl w:val="6"/>
        <w:numId w:val="1"/>
      </w:numPr>
      <w:spacing w:before="240"/>
      <w:outlineLvl w:val="6"/>
    </w:pPr>
    <w:rPr>
      <w:b/>
      <w:bCs w:val="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40772"/>
    <w:pPr>
      <w:numPr>
        <w:ilvl w:val="7"/>
        <w:numId w:val="1"/>
      </w:numPr>
      <w:spacing w:before="240" w:after="60"/>
      <w:jc w:val="left"/>
      <w:outlineLvl w:val="7"/>
    </w:pPr>
    <w:rPr>
      <w:bCs w:val="0"/>
      <w:i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40772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bCs w:val="0"/>
      <w:iCs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Section Heading Znak"/>
    <w:basedOn w:val="Domylnaczcionkaakapitu"/>
    <w:link w:val="Nagwek1"/>
    <w:rsid w:val="00340772"/>
    <w:rPr>
      <w:rFonts w:ascii="Calibri" w:eastAsia="Times New Roman" w:hAnsi="Calibri" w:cs="Arial"/>
      <w:b/>
      <w:bCs/>
      <w:smallCap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772"/>
    <w:rPr>
      <w:rFonts w:ascii="Calibri" w:eastAsia="Times New Roman" w:hAnsi="Calibri" w:cs="Cambria"/>
      <w:b/>
      <w:bCs/>
      <w:smallCap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0772"/>
    <w:rPr>
      <w:rFonts w:ascii="Calibri" w:eastAsia="Times New Roman" w:hAnsi="Calibri" w:cs="Cambria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40772"/>
    <w:rPr>
      <w:rFonts w:ascii="Calibri" w:eastAsia="Times New Roman" w:hAnsi="Calibri" w:cs="Cambria"/>
      <w:b/>
      <w:bCs/>
      <w:iCs/>
    </w:rPr>
  </w:style>
  <w:style w:type="character" w:customStyle="1" w:styleId="Nagwek5Znak">
    <w:name w:val="Nagłówek 5 Znak"/>
    <w:basedOn w:val="Domylnaczcionkaakapitu"/>
    <w:link w:val="Nagwek5"/>
    <w:rsid w:val="00340772"/>
    <w:rPr>
      <w:rFonts w:ascii="Calibri" w:eastAsia="Times New Roman" w:hAnsi="Calibri" w:cs="Cambria"/>
      <w:b/>
      <w:i/>
    </w:rPr>
  </w:style>
  <w:style w:type="character" w:customStyle="1" w:styleId="Nagwek6Znak">
    <w:name w:val="Nagłówek 6 Znak"/>
    <w:basedOn w:val="Domylnaczcionkaakapitu"/>
    <w:link w:val="Nagwek6"/>
    <w:rsid w:val="00340772"/>
    <w:rPr>
      <w:rFonts w:ascii="Calibri" w:eastAsia="Times New Roman" w:hAnsi="Calibri" w:cs="Arial"/>
      <w:b/>
      <w:bCs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40772"/>
    <w:rPr>
      <w:rFonts w:ascii="Calibri" w:eastAsia="Times New Roman" w:hAnsi="Calibri" w:cs="Times New Roman"/>
      <w:b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40772"/>
    <w:rPr>
      <w:rFonts w:ascii="Calibri" w:eastAsia="Times New Roman" w:hAnsi="Calibri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40772"/>
    <w:rPr>
      <w:rFonts w:ascii="Arial" w:eastAsia="Times New Roman" w:hAnsi="Arial" w:cs="Arial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407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40772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nhideWhenUsed/>
    <w:rsid w:val="0041479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basedOn w:val="Domylnaczcionkaakapitu"/>
    <w:link w:val="Nagwek"/>
    <w:rsid w:val="00414790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41479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414790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7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90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1193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2018-01-23T09:35:00Z</dcterms:created>
  <dcterms:modified xsi:type="dcterms:W3CDTF">2018-01-24T09:28:00Z</dcterms:modified>
</cp:coreProperties>
</file>