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EA" w:rsidRPr="00521392" w:rsidRDefault="006C7BEA" w:rsidP="00521392">
      <w:pPr>
        <w:spacing w:line="276" w:lineRule="auto"/>
        <w:jc w:val="center"/>
        <w:rPr>
          <w:rFonts w:ascii="Arial" w:hAnsi="Arial" w:cs="Arial"/>
          <w:b/>
          <w:sz w:val="20"/>
          <w:szCs w:val="20"/>
        </w:rPr>
      </w:pPr>
      <w:r w:rsidRPr="00521392">
        <w:rPr>
          <w:rFonts w:ascii="Arial" w:hAnsi="Arial" w:cs="Arial"/>
          <w:b/>
          <w:sz w:val="20"/>
          <w:szCs w:val="20"/>
        </w:rPr>
        <w:t xml:space="preserve">UMOWA NR </w:t>
      </w:r>
      <w:r w:rsidRPr="00521392">
        <w:rPr>
          <w:rFonts w:ascii="Arial" w:hAnsi="Arial" w:cs="Arial"/>
          <w:b/>
          <w:sz w:val="20"/>
          <w:szCs w:val="20"/>
        </w:rPr>
        <w:sym w:font="Symbol" w:char="F0BC"/>
      </w:r>
      <w:r w:rsidRPr="00521392">
        <w:rPr>
          <w:rFonts w:ascii="Arial" w:hAnsi="Arial" w:cs="Arial"/>
          <w:b/>
          <w:sz w:val="20"/>
          <w:szCs w:val="20"/>
        </w:rPr>
        <w:sym w:font="Symbol" w:char="F0BC"/>
      </w:r>
      <w:r w:rsidRPr="00521392">
        <w:rPr>
          <w:rFonts w:ascii="Arial" w:hAnsi="Arial" w:cs="Arial"/>
          <w:b/>
          <w:sz w:val="20"/>
          <w:szCs w:val="20"/>
        </w:rPr>
        <w:sym w:font="Symbol" w:char="F0BC"/>
      </w:r>
      <w:r w:rsidRPr="00521392">
        <w:rPr>
          <w:rFonts w:ascii="Arial" w:hAnsi="Arial" w:cs="Arial"/>
          <w:b/>
          <w:sz w:val="20"/>
          <w:szCs w:val="20"/>
        </w:rPr>
        <w:sym w:font="Symbol" w:char="F0BC"/>
      </w:r>
      <w:r w:rsidR="00D67D35" w:rsidRPr="00521392">
        <w:rPr>
          <w:rFonts w:ascii="Arial" w:hAnsi="Arial" w:cs="Arial"/>
          <w:b/>
          <w:sz w:val="20"/>
          <w:szCs w:val="20"/>
        </w:rPr>
        <w:t xml:space="preserve">   </w:t>
      </w:r>
      <w:r w:rsidR="00D67D35" w:rsidRPr="00521392">
        <w:rPr>
          <w:rFonts w:ascii="Arial" w:hAnsi="Arial" w:cs="Arial"/>
          <w:sz w:val="20"/>
          <w:szCs w:val="20"/>
        </w:rPr>
        <w:sym w:font="Symbol" w:char="F0BC"/>
      </w:r>
    </w:p>
    <w:p w:rsidR="006C7BEA" w:rsidRPr="00521392" w:rsidRDefault="006C7BEA" w:rsidP="00521392">
      <w:pPr>
        <w:spacing w:line="276" w:lineRule="auto"/>
        <w:rPr>
          <w:rFonts w:ascii="Arial" w:hAnsi="Arial" w:cs="Arial"/>
          <w:sz w:val="20"/>
          <w:szCs w:val="20"/>
        </w:rPr>
      </w:pPr>
      <w:r w:rsidRPr="00521392">
        <w:rPr>
          <w:rFonts w:ascii="Arial" w:hAnsi="Arial" w:cs="Arial"/>
          <w:sz w:val="20"/>
          <w:szCs w:val="20"/>
        </w:rPr>
        <w:t xml:space="preserve">zawarta w Białej Podlaskiej  w dniu </w:t>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00D67D35" w:rsidRPr="00521392">
        <w:rPr>
          <w:rFonts w:ascii="Arial" w:hAnsi="Arial" w:cs="Arial"/>
          <w:sz w:val="20"/>
          <w:szCs w:val="20"/>
        </w:rPr>
        <w:sym w:font="Symbol" w:char="F0BC"/>
      </w:r>
      <w:r w:rsidRPr="00521392">
        <w:rPr>
          <w:rFonts w:ascii="Arial" w:hAnsi="Arial" w:cs="Arial"/>
          <w:sz w:val="20"/>
          <w:szCs w:val="20"/>
        </w:rPr>
        <w:t xml:space="preserve"> pomiędzy:</w:t>
      </w:r>
    </w:p>
    <w:p w:rsidR="00003202" w:rsidRPr="00521392" w:rsidRDefault="006C7BEA" w:rsidP="00521392">
      <w:pPr>
        <w:spacing w:line="276" w:lineRule="auto"/>
        <w:jc w:val="both"/>
        <w:rPr>
          <w:rFonts w:ascii="Arial" w:hAnsi="Arial" w:cs="Arial"/>
          <w:sz w:val="20"/>
          <w:szCs w:val="20"/>
        </w:rPr>
      </w:pPr>
      <w:r w:rsidRPr="00521392">
        <w:rPr>
          <w:rFonts w:ascii="Arial" w:hAnsi="Arial" w:cs="Arial"/>
          <w:b/>
          <w:sz w:val="20"/>
          <w:szCs w:val="20"/>
        </w:rPr>
        <w:t>Przedsiębiorstwem Energetyki Cieplnej Spółką z ograniczoną odpowiedzialnością w Białej Podlaskiej</w:t>
      </w:r>
      <w:r w:rsidRPr="00521392">
        <w:rPr>
          <w:rFonts w:ascii="Arial" w:hAnsi="Arial" w:cs="Arial"/>
          <w:sz w:val="20"/>
          <w:szCs w:val="20"/>
        </w:rPr>
        <w:t>, z siedzibą przy ul. Pokoju 26 w Białej Podlaskiej (21-500 Biała Podlaska), wpisaną do Krajowego Rejestru Sądowego w Sądzie Rejonowym Lublin-Wschód w Lublinie z/s w Świdniku, VI Wydział Gospodarczy – Rejestr przedsiębiorców numer KRS 0000086154, wysokość kapitału zakładowego 14 217 500,00zł, posiadającą numer identyfikacj</w:t>
      </w:r>
      <w:r w:rsidR="00814DB8" w:rsidRPr="00521392">
        <w:rPr>
          <w:rFonts w:ascii="Arial" w:hAnsi="Arial" w:cs="Arial"/>
          <w:sz w:val="20"/>
          <w:szCs w:val="20"/>
        </w:rPr>
        <w:t xml:space="preserve">i podatkowej NIP 537-00-01-649, </w:t>
      </w:r>
      <w:r w:rsidRPr="00521392">
        <w:rPr>
          <w:rFonts w:ascii="Arial" w:hAnsi="Arial" w:cs="Arial"/>
          <w:sz w:val="20"/>
          <w:szCs w:val="20"/>
        </w:rPr>
        <w:t>reprezentowaną przez</w:t>
      </w:r>
      <w:r w:rsidR="00D67D35" w:rsidRPr="00521392">
        <w:rPr>
          <w:rFonts w:ascii="Arial" w:hAnsi="Arial" w:cs="Arial"/>
          <w:sz w:val="20"/>
          <w:szCs w:val="20"/>
        </w:rPr>
        <w:t xml:space="preserve"> </w:t>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D67D35" w:rsidRPr="00521392">
        <w:rPr>
          <w:rFonts w:ascii="Arial" w:hAnsi="Arial" w:cs="Arial"/>
          <w:sz w:val="20"/>
          <w:szCs w:val="20"/>
        </w:rPr>
        <w:sym w:font="Symbol" w:char="F0BC"/>
      </w:r>
      <w:r w:rsidR="00814DB8" w:rsidRPr="00521392">
        <w:rPr>
          <w:rFonts w:ascii="Arial" w:hAnsi="Arial" w:cs="Arial"/>
          <w:sz w:val="20"/>
          <w:szCs w:val="20"/>
        </w:rPr>
        <w:sym w:font="Symbol" w:char="F0BC"/>
      </w:r>
      <w:r w:rsidR="00814DB8" w:rsidRPr="00521392">
        <w:rPr>
          <w:rFonts w:ascii="Arial" w:hAnsi="Arial" w:cs="Arial"/>
          <w:sz w:val="20"/>
          <w:szCs w:val="20"/>
        </w:rPr>
        <w:sym w:font="Symbol" w:char="F0BC"/>
      </w:r>
      <w:r w:rsidR="00814DB8" w:rsidRPr="00521392">
        <w:rPr>
          <w:rFonts w:ascii="Arial" w:hAnsi="Arial" w:cs="Arial"/>
          <w:sz w:val="20"/>
          <w:szCs w:val="20"/>
        </w:rPr>
        <w:sym w:font="Symbol" w:char="F0BC"/>
      </w:r>
      <w:r w:rsidR="00814DB8" w:rsidRPr="00521392">
        <w:rPr>
          <w:rFonts w:ascii="Arial" w:hAnsi="Arial" w:cs="Arial"/>
          <w:sz w:val="20"/>
          <w:szCs w:val="20"/>
        </w:rPr>
        <w:sym w:font="Symbol" w:char="F0BC"/>
      </w:r>
      <w:r w:rsidR="00814DB8" w:rsidRPr="00521392">
        <w:rPr>
          <w:rFonts w:ascii="Arial" w:hAnsi="Arial" w:cs="Arial"/>
          <w:sz w:val="20"/>
          <w:szCs w:val="20"/>
        </w:rPr>
        <w:sym w:font="Symbol" w:char="F0BC"/>
      </w:r>
      <w:r w:rsidR="00814DB8" w:rsidRPr="00521392">
        <w:rPr>
          <w:rFonts w:ascii="Arial" w:hAnsi="Arial" w:cs="Arial"/>
          <w:sz w:val="20"/>
          <w:szCs w:val="20"/>
        </w:rPr>
        <w:sym w:font="Symbol" w:char="F0BC"/>
      </w:r>
    </w:p>
    <w:p w:rsidR="00D67D35" w:rsidRPr="00521392" w:rsidRDefault="00D67D35" w:rsidP="00521392">
      <w:pPr>
        <w:spacing w:line="276" w:lineRule="auto"/>
        <w:jc w:val="both"/>
        <w:rPr>
          <w:rFonts w:ascii="Arial" w:hAnsi="Arial" w:cs="Arial"/>
          <w:sz w:val="20"/>
          <w:szCs w:val="20"/>
        </w:rPr>
      </w:pPr>
      <w:r w:rsidRPr="00521392">
        <w:rPr>
          <w:rFonts w:ascii="Arial" w:hAnsi="Arial" w:cs="Arial"/>
          <w:sz w:val="20"/>
          <w:szCs w:val="20"/>
        </w:rPr>
        <w:t xml:space="preserve">zwaną w dalszej części umowy </w:t>
      </w:r>
      <w:r w:rsidRPr="00521392">
        <w:rPr>
          <w:rFonts w:ascii="Arial" w:hAnsi="Arial" w:cs="Arial"/>
          <w:b/>
          <w:sz w:val="20"/>
          <w:szCs w:val="20"/>
        </w:rPr>
        <w:t>Zleceniodawcą, Zamawiającym</w:t>
      </w:r>
      <w:r w:rsidRPr="00521392">
        <w:rPr>
          <w:rFonts w:ascii="Arial" w:hAnsi="Arial" w:cs="Arial"/>
          <w:sz w:val="20"/>
          <w:szCs w:val="20"/>
        </w:rPr>
        <w:t xml:space="preserve"> </w:t>
      </w:r>
    </w:p>
    <w:p w:rsidR="00D67D35" w:rsidRPr="00521392" w:rsidRDefault="00D67D35" w:rsidP="00521392">
      <w:pPr>
        <w:pStyle w:val="Bezodstpw"/>
        <w:spacing w:line="276" w:lineRule="auto"/>
        <w:rPr>
          <w:rFonts w:ascii="Arial" w:hAnsi="Arial" w:cs="Arial"/>
          <w:b/>
          <w:sz w:val="20"/>
          <w:szCs w:val="20"/>
        </w:rPr>
      </w:pPr>
      <w:r w:rsidRPr="00521392">
        <w:rPr>
          <w:rFonts w:ascii="Arial" w:hAnsi="Arial" w:cs="Arial"/>
          <w:b/>
          <w:sz w:val="20"/>
          <w:szCs w:val="20"/>
        </w:rPr>
        <w:t>a</w:t>
      </w:r>
    </w:p>
    <w:p w:rsidR="00D67D35" w:rsidRPr="00521392" w:rsidRDefault="00D67D35" w:rsidP="00521392">
      <w:pPr>
        <w:spacing w:line="276" w:lineRule="auto"/>
        <w:jc w:val="both"/>
        <w:rPr>
          <w:rFonts w:ascii="Arial" w:hAnsi="Arial" w:cs="Arial"/>
          <w:sz w:val="20"/>
          <w:szCs w:val="20"/>
        </w:rPr>
      </w:pPr>
      <w:r w:rsidRPr="00521392">
        <w:rPr>
          <w:rFonts w:ascii="Arial" w:hAnsi="Arial" w:cs="Arial"/>
          <w:color w:val="000000"/>
          <w:sz w:val="20"/>
          <w:szCs w:val="20"/>
        </w:rPr>
        <w:t xml:space="preserve">.............................................................................................................................................. z siedzibą              </w:t>
      </w:r>
      <w:r w:rsidRPr="00521392">
        <w:rPr>
          <w:rFonts w:ascii="Arial" w:hAnsi="Arial" w:cs="Arial"/>
          <w:sz w:val="20"/>
          <w:szCs w:val="20"/>
        </w:rPr>
        <w:t xml:space="preserve">w ............................................ przy ul. ............................................., zarejestrowanym w Sądzie Rejonowym ..................................... z siedzibą w .........................., Sądzie Gospodarczym ................ Wydział Krajowego Rejestru Sądowego pod nr ..............................., reprezentowanym przez ............................................................................................................................................., </w:t>
      </w:r>
    </w:p>
    <w:p w:rsidR="00D67D35" w:rsidRPr="00521392" w:rsidRDefault="00D67D35" w:rsidP="00521392">
      <w:pPr>
        <w:pStyle w:val="Bezodstpw"/>
        <w:spacing w:line="276" w:lineRule="auto"/>
        <w:rPr>
          <w:rFonts w:ascii="Arial" w:hAnsi="Arial" w:cs="Arial"/>
          <w:b/>
          <w:sz w:val="20"/>
          <w:szCs w:val="20"/>
        </w:rPr>
      </w:pPr>
      <w:r w:rsidRPr="00521392">
        <w:rPr>
          <w:rFonts w:ascii="Arial" w:hAnsi="Arial" w:cs="Arial"/>
          <w:b/>
          <w:sz w:val="20"/>
          <w:szCs w:val="20"/>
        </w:rPr>
        <w:t xml:space="preserve">lub </w:t>
      </w:r>
    </w:p>
    <w:p w:rsidR="00D67D35" w:rsidRPr="00521392" w:rsidRDefault="00D67D35" w:rsidP="00521392">
      <w:pPr>
        <w:spacing w:line="276" w:lineRule="auto"/>
        <w:jc w:val="both"/>
        <w:rPr>
          <w:rFonts w:ascii="Arial" w:hAnsi="Arial" w:cs="Arial"/>
          <w:sz w:val="20"/>
          <w:szCs w:val="20"/>
        </w:rPr>
      </w:pPr>
      <w:r w:rsidRPr="00521392">
        <w:rPr>
          <w:rFonts w:ascii="Arial" w:hAnsi="Arial" w:cs="Arial"/>
          <w:sz w:val="20"/>
          <w:szCs w:val="20"/>
        </w:rPr>
        <w:t xml:space="preserve">...................................................................... zam. w .............................. przy ul. ..............................., wpisanym do Centralnej Ewidencji i Informacji o Działalności Gospodarczej, działającym jako ......................................................... z siedzibą w ........................................ przy  ul. ......................................, zwanym dalej w treści umowy </w:t>
      </w:r>
      <w:r w:rsidRPr="00521392">
        <w:rPr>
          <w:rFonts w:ascii="Arial" w:hAnsi="Arial" w:cs="Arial"/>
          <w:b/>
          <w:bCs/>
          <w:sz w:val="20"/>
          <w:szCs w:val="20"/>
        </w:rPr>
        <w:t xml:space="preserve">Zleceniobiorcą, Wykonawcą </w:t>
      </w:r>
    </w:p>
    <w:p w:rsidR="00814DB8" w:rsidRPr="00521392" w:rsidRDefault="00D67D35" w:rsidP="00521392">
      <w:pPr>
        <w:spacing w:line="276" w:lineRule="auto"/>
        <w:jc w:val="both"/>
        <w:rPr>
          <w:rFonts w:ascii="Arial" w:hAnsi="Arial" w:cs="Arial"/>
          <w:sz w:val="20"/>
          <w:szCs w:val="20"/>
        </w:rPr>
      </w:pPr>
      <w:r w:rsidRPr="00521392">
        <w:rPr>
          <w:rFonts w:ascii="Arial" w:hAnsi="Arial" w:cs="Arial"/>
          <w:sz w:val="20"/>
          <w:szCs w:val="20"/>
        </w:rPr>
        <w:t>o następującej treści:</w:t>
      </w:r>
    </w:p>
    <w:p w:rsidR="00D67D35" w:rsidRPr="00521392" w:rsidRDefault="00814DB8" w:rsidP="00521392">
      <w:pPr>
        <w:pStyle w:val="Bezodstpw"/>
        <w:spacing w:line="276" w:lineRule="auto"/>
        <w:jc w:val="center"/>
        <w:rPr>
          <w:rFonts w:ascii="Arial" w:hAnsi="Arial" w:cs="Arial"/>
          <w:b/>
          <w:sz w:val="20"/>
          <w:szCs w:val="20"/>
        </w:rPr>
      </w:pPr>
      <w:r w:rsidRPr="00521392">
        <w:rPr>
          <w:rFonts w:ascii="Arial" w:hAnsi="Arial" w:cs="Arial"/>
          <w:b/>
          <w:sz w:val="20"/>
          <w:szCs w:val="20"/>
        </w:rPr>
        <w:t>§1</w:t>
      </w:r>
    </w:p>
    <w:p w:rsidR="00814DB8" w:rsidRPr="00521392" w:rsidRDefault="006C5529" w:rsidP="00521392">
      <w:pPr>
        <w:pStyle w:val="Bezodstpw"/>
        <w:spacing w:line="276" w:lineRule="auto"/>
        <w:jc w:val="center"/>
        <w:rPr>
          <w:rFonts w:ascii="Arial" w:hAnsi="Arial" w:cs="Arial"/>
          <w:b/>
          <w:sz w:val="20"/>
          <w:szCs w:val="20"/>
        </w:rPr>
      </w:pPr>
      <w:r w:rsidRPr="00521392">
        <w:rPr>
          <w:rFonts w:ascii="Arial" w:hAnsi="Arial" w:cs="Arial"/>
          <w:b/>
          <w:sz w:val="20"/>
          <w:szCs w:val="20"/>
        </w:rPr>
        <w:t>PRZEDMIOT UMOWY</w:t>
      </w:r>
    </w:p>
    <w:p w:rsidR="00814DB8" w:rsidRPr="00521392" w:rsidRDefault="00814DB8" w:rsidP="00521392">
      <w:pPr>
        <w:pStyle w:val="Bezodstpw"/>
        <w:spacing w:line="276" w:lineRule="auto"/>
        <w:jc w:val="center"/>
        <w:rPr>
          <w:rFonts w:ascii="Arial" w:hAnsi="Arial" w:cs="Arial"/>
          <w:b/>
          <w:sz w:val="20"/>
          <w:szCs w:val="20"/>
        </w:rPr>
      </w:pPr>
    </w:p>
    <w:p w:rsidR="00814DB8" w:rsidRPr="00521392" w:rsidRDefault="00814DB8" w:rsidP="00521392">
      <w:pPr>
        <w:pStyle w:val="Akapitzlist"/>
        <w:numPr>
          <w:ilvl w:val="0"/>
          <w:numId w:val="1"/>
        </w:numPr>
        <w:spacing w:line="276" w:lineRule="auto"/>
        <w:ind w:left="567" w:hanging="567"/>
        <w:jc w:val="both"/>
        <w:rPr>
          <w:rFonts w:ascii="Arial" w:hAnsi="Arial" w:cs="Arial"/>
          <w:sz w:val="20"/>
          <w:szCs w:val="20"/>
        </w:rPr>
      </w:pPr>
      <w:r w:rsidRPr="00521392">
        <w:rPr>
          <w:rFonts w:ascii="Arial" w:hAnsi="Arial" w:cs="Arial"/>
          <w:sz w:val="20"/>
          <w:szCs w:val="20"/>
        </w:rPr>
        <w:t>Przedmiotem umowy jest</w:t>
      </w:r>
      <w:r w:rsidR="006C5529" w:rsidRPr="00521392">
        <w:rPr>
          <w:rFonts w:ascii="Arial" w:hAnsi="Arial" w:cs="Arial"/>
          <w:sz w:val="20"/>
          <w:szCs w:val="20"/>
        </w:rPr>
        <w:t xml:space="preserve"> świadczenie przez Wykonawcę usług w zakresie</w:t>
      </w:r>
      <w:r w:rsidRPr="00521392">
        <w:rPr>
          <w:rFonts w:ascii="Arial" w:hAnsi="Arial" w:cs="Arial"/>
          <w:sz w:val="20"/>
          <w:szCs w:val="20"/>
        </w:rPr>
        <w:t xml:space="preserve"> </w:t>
      </w:r>
      <w:r w:rsidR="006C5529" w:rsidRPr="00521392">
        <w:rPr>
          <w:rFonts w:ascii="Arial" w:hAnsi="Arial" w:cs="Arial"/>
          <w:sz w:val="20"/>
          <w:szCs w:val="20"/>
        </w:rPr>
        <w:t>zaprojektowania i wykonania układu ograniczenia mocy wraz z układem automatyki zabezpieczającej kotła WR25 w ciepłowni Przedsiębiorstwa Energetyki Cieplnej Sp. z o.o. w Białej Podlaskiej.</w:t>
      </w:r>
    </w:p>
    <w:p w:rsidR="006C5529" w:rsidRPr="00521392" w:rsidRDefault="00EE1977" w:rsidP="00521392">
      <w:pPr>
        <w:pStyle w:val="Akapitzlist"/>
        <w:numPr>
          <w:ilvl w:val="0"/>
          <w:numId w:val="1"/>
        </w:numPr>
        <w:spacing w:line="276" w:lineRule="auto"/>
        <w:ind w:left="567" w:hanging="567"/>
        <w:jc w:val="both"/>
        <w:rPr>
          <w:rFonts w:ascii="Arial" w:hAnsi="Arial" w:cs="Arial"/>
          <w:sz w:val="20"/>
          <w:szCs w:val="20"/>
        </w:rPr>
      </w:pPr>
      <w:r w:rsidRPr="00521392">
        <w:rPr>
          <w:rFonts w:ascii="Arial" w:hAnsi="Arial" w:cs="Arial"/>
          <w:sz w:val="20"/>
          <w:szCs w:val="20"/>
        </w:rPr>
        <w:t>Zakres przedmiotu zamówienia obejmuje w szczególności</w:t>
      </w:r>
      <w:r w:rsidR="006C5529" w:rsidRPr="00521392">
        <w:rPr>
          <w:rFonts w:ascii="Arial" w:hAnsi="Arial" w:cs="Arial"/>
          <w:sz w:val="20"/>
          <w:szCs w:val="20"/>
        </w:rPr>
        <w:t>:</w:t>
      </w:r>
    </w:p>
    <w:p w:rsidR="006C5529" w:rsidRPr="00521392" w:rsidRDefault="006C5529"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 xml:space="preserve">Opracowanie dokumentacji projektowej obejmującej cześć technologiczną, instalacje elektryczną i </w:t>
      </w:r>
      <w:proofErr w:type="spellStart"/>
      <w:r w:rsidRPr="00521392">
        <w:rPr>
          <w:rFonts w:ascii="Arial" w:hAnsi="Arial" w:cs="Arial"/>
          <w:sz w:val="20"/>
          <w:szCs w:val="20"/>
        </w:rPr>
        <w:t>AKPiA</w:t>
      </w:r>
      <w:proofErr w:type="spellEnd"/>
      <w:r w:rsidRPr="00521392">
        <w:rPr>
          <w:rFonts w:ascii="Arial" w:hAnsi="Arial" w:cs="Arial"/>
          <w:sz w:val="20"/>
          <w:szCs w:val="20"/>
        </w:rPr>
        <w:t>.</w:t>
      </w:r>
    </w:p>
    <w:p w:rsidR="006C5529" w:rsidRPr="00521392" w:rsidRDefault="006C5529"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Uzgodnienie dokumentacji jak w pkt 2.1. z odpowiednimi jednostkami UDT oraz innymi (jeśli dotyczy).</w:t>
      </w:r>
    </w:p>
    <w:p w:rsidR="006C5529" w:rsidRPr="00521392" w:rsidRDefault="006C5529"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Wykonanie planu BIOZ w zakresie związanym z wykonaniem zamówienia,</w:t>
      </w:r>
    </w:p>
    <w:p w:rsidR="001E6726" w:rsidRPr="00521392" w:rsidRDefault="006C5529"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Wykonanie prac obiektowych zgodnie z opracowaną i uzgodnioną dokumentacją.</w:t>
      </w:r>
    </w:p>
    <w:p w:rsidR="001E6726" w:rsidRPr="00521392" w:rsidRDefault="001E6726"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Nadzór nad rozruchem, uruchomienie kotła i przeprowadzenie ruchu 72h, testów ruchowych i pomiarów energetycznych.</w:t>
      </w:r>
      <w:r w:rsidR="00EE1977" w:rsidRPr="00521392">
        <w:rPr>
          <w:rFonts w:ascii="Arial" w:hAnsi="Arial" w:cs="Arial"/>
          <w:sz w:val="20"/>
          <w:szCs w:val="20"/>
        </w:rPr>
        <w:t xml:space="preserve"> Wszelkie koszty wykonania pomiarów pokrywa Wykonawca.</w:t>
      </w:r>
    </w:p>
    <w:p w:rsidR="001E6726" w:rsidRPr="00521392" w:rsidRDefault="001E6726"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Odbiór przebudowanego kotła przez Urząd Dozoru Technicznego oraz uzyskanie decyzji Urzędu Dozoru Technicznego zmniejszającego moc tego kotła, poświadczone zmianą tabliczki znamionowej kotła.</w:t>
      </w:r>
    </w:p>
    <w:p w:rsidR="001E6726" w:rsidRPr="00521392" w:rsidRDefault="001E6726"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Sporządzenie kompletnej dokumentacji powykonawczej w zakresie zamówienia.</w:t>
      </w:r>
    </w:p>
    <w:p w:rsidR="001E6726" w:rsidRPr="00521392" w:rsidRDefault="001E6726"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 xml:space="preserve">Sporządzenie instrukcji eksploatacji kotła. </w:t>
      </w:r>
    </w:p>
    <w:p w:rsidR="00EE1977" w:rsidRPr="00521392" w:rsidRDefault="001E6726"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Szkolenie obsługi w zakresie prawidłowej eksploatacji (min. 4 zmiany).</w:t>
      </w:r>
    </w:p>
    <w:p w:rsidR="001E6726" w:rsidRPr="00521392" w:rsidRDefault="001E6726" w:rsidP="00521392">
      <w:pPr>
        <w:pStyle w:val="Akapitzlist"/>
        <w:numPr>
          <w:ilvl w:val="1"/>
          <w:numId w:val="1"/>
        </w:numPr>
        <w:spacing w:line="276" w:lineRule="auto"/>
        <w:ind w:left="1134" w:hanging="567"/>
        <w:rPr>
          <w:rFonts w:ascii="Arial" w:hAnsi="Arial" w:cs="Arial"/>
          <w:sz w:val="20"/>
          <w:szCs w:val="20"/>
        </w:rPr>
      </w:pPr>
      <w:r w:rsidRPr="00521392">
        <w:rPr>
          <w:rFonts w:ascii="Arial" w:hAnsi="Arial" w:cs="Arial"/>
          <w:sz w:val="20"/>
          <w:szCs w:val="20"/>
        </w:rPr>
        <w:t>Kocioł po przebudowie musi spełniać warunki tak jak obecnie:</w:t>
      </w:r>
    </w:p>
    <w:p w:rsidR="001E6726" w:rsidRPr="00521392" w:rsidRDefault="001E6726" w:rsidP="00F7111D">
      <w:pPr>
        <w:pStyle w:val="Akapitzlist"/>
        <w:widowControl w:val="0"/>
        <w:numPr>
          <w:ilvl w:val="0"/>
          <w:numId w:val="17"/>
        </w:numPr>
        <w:tabs>
          <w:tab w:val="left" w:pos="1985"/>
        </w:tabs>
        <w:autoSpaceDE w:val="0"/>
        <w:autoSpaceDN w:val="0"/>
        <w:spacing w:after="0" w:line="276" w:lineRule="auto"/>
        <w:ind w:left="1701" w:hanging="283"/>
        <w:contextualSpacing w:val="0"/>
        <w:jc w:val="both"/>
        <w:rPr>
          <w:rFonts w:ascii="Arial" w:hAnsi="Arial" w:cs="Arial"/>
          <w:sz w:val="20"/>
          <w:szCs w:val="20"/>
        </w:rPr>
      </w:pPr>
      <w:r w:rsidRPr="00521392">
        <w:rPr>
          <w:rFonts w:ascii="Arial" w:hAnsi="Arial" w:cs="Arial"/>
          <w:sz w:val="20"/>
          <w:szCs w:val="20"/>
        </w:rPr>
        <w:t>Temperatura maksymalna na wylocie z kotła – 150°C;</w:t>
      </w:r>
    </w:p>
    <w:p w:rsidR="001E6726" w:rsidRPr="00521392" w:rsidRDefault="001E6726" w:rsidP="00F7111D">
      <w:pPr>
        <w:pStyle w:val="Akapitzlist"/>
        <w:widowControl w:val="0"/>
        <w:numPr>
          <w:ilvl w:val="0"/>
          <w:numId w:val="17"/>
        </w:numPr>
        <w:tabs>
          <w:tab w:val="left" w:pos="1985"/>
        </w:tabs>
        <w:autoSpaceDE w:val="0"/>
        <w:autoSpaceDN w:val="0"/>
        <w:spacing w:after="0" w:line="276" w:lineRule="auto"/>
        <w:ind w:left="1701" w:hanging="283"/>
        <w:contextualSpacing w:val="0"/>
        <w:jc w:val="both"/>
        <w:rPr>
          <w:rFonts w:ascii="Arial" w:hAnsi="Arial" w:cs="Arial"/>
          <w:sz w:val="20"/>
          <w:szCs w:val="20"/>
        </w:rPr>
      </w:pPr>
      <w:r w:rsidRPr="00521392">
        <w:rPr>
          <w:rFonts w:ascii="Arial" w:hAnsi="Arial" w:cs="Arial"/>
          <w:sz w:val="20"/>
          <w:szCs w:val="20"/>
        </w:rPr>
        <w:t xml:space="preserve">Ciśnienie maksimum – 1,6 </w:t>
      </w:r>
      <w:proofErr w:type="spellStart"/>
      <w:r w:rsidRPr="00521392">
        <w:rPr>
          <w:rFonts w:ascii="Arial" w:hAnsi="Arial" w:cs="Arial"/>
          <w:sz w:val="20"/>
          <w:szCs w:val="20"/>
        </w:rPr>
        <w:t>MPa</w:t>
      </w:r>
      <w:proofErr w:type="spellEnd"/>
      <w:r w:rsidRPr="00521392">
        <w:rPr>
          <w:rFonts w:ascii="Arial" w:hAnsi="Arial" w:cs="Arial"/>
          <w:sz w:val="20"/>
          <w:szCs w:val="20"/>
        </w:rPr>
        <w:t>.</w:t>
      </w:r>
    </w:p>
    <w:p w:rsidR="001E6726" w:rsidRPr="00521392" w:rsidRDefault="001E6726" w:rsidP="00521392">
      <w:pPr>
        <w:pStyle w:val="Akapitzlist"/>
        <w:widowControl w:val="0"/>
        <w:numPr>
          <w:ilvl w:val="1"/>
          <w:numId w:val="1"/>
        </w:numPr>
        <w:autoSpaceDE w:val="0"/>
        <w:autoSpaceDN w:val="0"/>
        <w:spacing w:after="0" w:line="276" w:lineRule="auto"/>
        <w:ind w:left="1134" w:hanging="567"/>
        <w:jc w:val="both"/>
        <w:rPr>
          <w:rFonts w:ascii="Arial" w:hAnsi="Arial" w:cs="Arial"/>
          <w:sz w:val="20"/>
          <w:szCs w:val="20"/>
        </w:rPr>
      </w:pPr>
      <w:r w:rsidRPr="00521392">
        <w:rPr>
          <w:rFonts w:ascii="Arial" w:hAnsi="Arial" w:cs="Arial"/>
          <w:sz w:val="20"/>
          <w:szCs w:val="20"/>
        </w:rPr>
        <w:t>Zamawiający wymaga przeprowadzenia wizji lokalnej na terenie realizacji przedmiotu zamówienia</w:t>
      </w:r>
    </w:p>
    <w:p w:rsidR="00EE1977" w:rsidRPr="00521392" w:rsidRDefault="00EE1977" w:rsidP="00521392">
      <w:pPr>
        <w:pStyle w:val="Akapitzlist"/>
        <w:widowControl w:val="0"/>
        <w:numPr>
          <w:ilvl w:val="1"/>
          <w:numId w:val="1"/>
        </w:numPr>
        <w:autoSpaceDE w:val="0"/>
        <w:autoSpaceDN w:val="0"/>
        <w:spacing w:after="0" w:line="276" w:lineRule="auto"/>
        <w:ind w:left="1134" w:hanging="567"/>
        <w:jc w:val="both"/>
        <w:rPr>
          <w:rFonts w:ascii="Arial" w:hAnsi="Arial" w:cs="Arial"/>
          <w:sz w:val="20"/>
          <w:szCs w:val="20"/>
        </w:rPr>
      </w:pPr>
      <w:r w:rsidRPr="00521392">
        <w:rPr>
          <w:rFonts w:ascii="Arial" w:hAnsi="Arial" w:cs="Arial"/>
          <w:sz w:val="20"/>
          <w:szCs w:val="20"/>
        </w:rPr>
        <w:lastRenderedPageBreak/>
        <w:t>Wszystkie opracowania branżowe wchodzące w skład dokumentacji projektowej przebudowy kotła muszą być wykonane przez uprawnionych projektantów.</w:t>
      </w:r>
    </w:p>
    <w:p w:rsidR="001E6726" w:rsidRDefault="00EE1977" w:rsidP="00521392">
      <w:pPr>
        <w:pStyle w:val="Akapitzlist"/>
        <w:widowControl w:val="0"/>
        <w:numPr>
          <w:ilvl w:val="1"/>
          <w:numId w:val="1"/>
        </w:numPr>
        <w:autoSpaceDE w:val="0"/>
        <w:autoSpaceDN w:val="0"/>
        <w:spacing w:after="0" w:line="276" w:lineRule="auto"/>
        <w:ind w:left="1134" w:hanging="567"/>
        <w:jc w:val="both"/>
        <w:rPr>
          <w:rFonts w:ascii="Arial" w:hAnsi="Arial" w:cs="Arial"/>
          <w:sz w:val="20"/>
          <w:szCs w:val="20"/>
        </w:rPr>
      </w:pPr>
      <w:r w:rsidRPr="00521392">
        <w:rPr>
          <w:rFonts w:ascii="Arial" w:hAnsi="Arial" w:cs="Arial"/>
          <w:sz w:val="20"/>
          <w:szCs w:val="20"/>
        </w:rPr>
        <w:t>Kocioł musi być przebudowany w taki sposób, aby zapewnić jego bezpieczną eksploatację, zgodnie z wymogami BHP i ppoż.</w:t>
      </w:r>
    </w:p>
    <w:p w:rsidR="00521392" w:rsidRPr="00521392" w:rsidRDefault="00521392" w:rsidP="00521392">
      <w:pPr>
        <w:pStyle w:val="Akapitzlist"/>
        <w:widowControl w:val="0"/>
        <w:autoSpaceDE w:val="0"/>
        <w:autoSpaceDN w:val="0"/>
        <w:spacing w:after="0" w:line="276" w:lineRule="auto"/>
        <w:ind w:left="1134"/>
        <w:jc w:val="both"/>
        <w:rPr>
          <w:rFonts w:ascii="Arial" w:hAnsi="Arial" w:cs="Arial"/>
          <w:sz w:val="20"/>
          <w:szCs w:val="20"/>
        </w:rPr>
      </w:pPr>
    </w:p>
    <w:p w:rsidR="001768B3" w:rsidRPr="00521392" w:rsidRDefault="001768B3" w:rsidP="00521392">
      <w:pPr>
        <w:pStyle w:val="Bezodstpw"/>
        <w:spacing w:line="276" w:lineRule="auto"/>
        <w:jc w:val="center"/>
        <w:rPr>
          <w:rFonts w:ascii="Arial" w:hAnsi="Arial" w:cs="Arial"/>
          <w:b/>
          <w:sz w:val="20"/>
          <w:szCs w:val="20"/>
        </w:rPr>
      </w:pPr>
      <w:r w:rsidRPr="00521392">
        <w:rPr>
          <w:rFonts w:ascii="Arial" w:hAnsi="Arial" w:cs="Arial"/>
          <w:b/>
          <w:sz w:val="20"/>
          <w:szCs w:val="20"/>
        </w:rPr>
        <w:t>§ 2</w:t>
      </w:r>
    </w:p>
    <w:p w:rsidR="001768B3" w:rsidRPr="00521392" w:rsidRDefault="001768B3" w:rsidP="00521392">
      <w:pPr>
        <w:pStyle w:val="Bezodstpw"/>
        <w:spacing w:line="276" w:lineRule="auto"/>
        <w:jc w:val="center"/>
        <w:rPr>
          <w:rFonts w:ascii="Arial" w:hAnsi="Arial" w:cs="Arial"/>
          <w:b/>
          <w:sz w:val="20"/>
          <w:szCs w:val="20"/>
        </w:rPr>
      </w:pPr>
      <w:r w:rsidRPr="00521392">
        <w:rPr>
          <w:rFonts w:ascii="Arial" w:hAnsi="Arial" w:cs="Arial"/>
          <w:b/>
          <w:sz w:val="20"/>
          <w:szCs w:val="20"/>
        </w:rPr>
        <w:t>WYNAGRODZENIE I ROZLICZENIE</w:t>
      </w:r>
    </w:p>
    <w:p w:rsidR="001768B3" w:rsidRPr="00521392" w:rsidRDefault="001768B3" w:rsidP="00521392">
      <w:pPr>
        <w:pStyle w:val="Bezodstpw"/>
        <w:spacing w:line="276" w:lineRule="auto"/>
        <w:jc w:val="center"/>
        <w:rPr>
          <w:rFonts w:ascii="Arial" w:hAnsi="Arial" w:cs="Arial"/>
          <w:b/>
          <w:sz w:val="20"/>
          <w:szCs w:val="20"/>
        </w:rPr>
      </w:pPr>
    </w:p>
    <w:p w:rsidR="001768B3" w:rsidRPr="00521392" w:rsidRDefault="001768B3" w:rsidP="00D32F71">
      <w:pPr>
        <w:pStyle w:val="Bezodstpw"/>
        <w:numPr>
          <w:ilvl w:val="0"/>
          <w:numId w:val="4"/>
        </w:numPr>
        <w:spacing w:line="276" w:lineRule="auto"/>
        <w:ind w:left="567" w:hanging="567"/>
        <w:jc w:val="both"/>
        <w:rPr>
          <w:rFonts w:ascii="Arial" w:hAnsi="Arial" w:cs="Arial"/>
          <w:sz w:val="20"/>
          <w:szCs w:val="20"/>
        </w:rPr>
      </w:pPr>
      <w:r w:rsidRPr="00521392">
        <w:rPr>
          <w:rFonts w:ascii="Arial" w:hAnsi="Arial" w:cs="Arial"/>
          <w:sz w:val="20"/>
          <w:szCs w:val="20"/>
        </w:rPr>
        <w:t>Wykonawca oświadcza, że wszystkie koszty związane z wykonaniem przedmiotu Umowy zawarł w cenie oferty, która została przyjęta jako wynagrodzenie ryczałtowe za przedmiot Umowy.</w:t>
      </w:r>
      <w:r w:rsidR="00D32F71">
        <w:rPr>
          <w:rFonts w:ascii="Arial" w:hAnsi="Arial" w:cs="Arial"/>
          <w:sz w:val="20"/>
          <w:szCs w:val="20"/>
        </w:rPr>
        <w:t xml:space="preserve"> </w:t>
      </w:r>
      <w:r w:rsidR="00D32F71" w:rsidRPr="00D32F71">
        <w:rPr>
          <w:rFonts w:ascii="Arial" w:hAnsi="Arial" w:cs="Arial"/>
          <w:sz w:val="20"/>
          <w:szCs w:val="20"/>
        </w:rPr>
        <w:t>Nieoszacowanie, pominięcie elementów robót czy brak rozpoznania przedmiotu zamówienia nie może być podstawą do żądania zmiany ceny określonej w Umowie przez Wykonawcę. Koszt tych prac będzie obciążał wyłącznie Wykonawcę</w:t>
      </w:r>
      <w:r w:rsidR="00D32F71">
        <w:rPr>
          <w:rFonts w:ascii="Arial" w:hAnsi="Arial" w:cs="Arial"/>
          <w:sz w:val="20"/>
          <w:szCs w:val="20"/>
        </w:rPr>
        <w:t>.</w:t>
      </w:r>
    </w:p>
    <w:p w:rsidR="001768B3" w:rsidRPr="00521392" w:rsidRDefault="001768B3" w:rsidP="00521392">
      <w:pPr>
        <w:pStyle w:val="Bezodstpw"/>
        <w:numPr>
          <w:ilvl w:val="0"/>
          <w:numId w:val="4"/>
        </w:numPr>
        <w:spacing w:line="276" w:lineRule="auto"/>
        <w:ind w:left="567" w:hanging="567"/>
        <w:jc w:val="both"/>
        <w:rPr>
          <w:rFonts w:ascii="Arial" w:hAnsi="Arial" w:cs="Arial"/>
          <w:sz w:val="20"/>
          <w:szCs w:val="20"/>
        </w:rPr>
      </w:pPr>
      <w:r w:rsidRPr="00521392">
        <w:rPr>
          <w:rFonts w:ascii="Arial" w:hAnsi="Arial" w:cs="Arial"/>
          <w:sz w:val="20"/>
          <w:szCs w:val="20"/>
        </w:rPr>
        <w:t>Za wykonanie prac wynagrodzenie ryczałtowe ustala się w wysokości netto ……… PLN (słownie netto: ……………… PLN) plus obowiązujący VAT.</w:t>
      </w:r>
    </w:p>
    <w:p w:rsidR="001768B3" w:rsidRDefault="001768B3" w:rsidP="00521392">
      <w:pPr>
        <w:pStyle w:val="Bezodstpw"/>
        <w:numPr>
          <w:ilvl w:val="0"/>
          <w:numId w:val="4"/>
        </w:numPr>
        <w:spacing w:line="276" w:lineRule="auto"/>
        <w:ind w:left="567" w:hanging="567"/>
        <w:jc w:val="both"/>
        <w:rPr>
          <w:rFonts w:ascii="Arial" w:hAnsi="Arial" w:cs="Arial"/>
          <w:sz w:val="20"/>
          <w:szCs w:val="20"/>
        </w:rPr>
      </w:pPr>
      <w:r w:rsidRPr="00521392">
        <w:rPr>
          <w:rFonts w:ascii="Arial" w:hAnsi="Arial" w:cs="Arial"/>
          <w:sz w:val="20"/>
          <w:szCs w:val="20"/>
        </w:rPr>
        <w:t>Wynagrodzenie ryczałtowe za wykonane roboty płatne będzie po zakończeniu i odbiorze prac.</w:t>
      </w:r>
    </w:p>
    <w:p w:rsidR="00D32F71" w:rsidRPr="00521392" w:rsidRDefault="00D32F71" w:rsidP="00D32F71">
      <w:pPr>
        <w:pStyle w:val="Bezodstpw"/>
        <w:numPr>
          <w:ilvl w:val="0"/>
          <w:numId w:val="4"/>
        </w:numPr>
        <w:spacing w:line="276" w:lineRule="auto"/>
        <w:ind w:left="567" w:hanging="567"/>
        <w:jc w:val="both"/>
        <w:rPr>
          <w:rFonts w:ascii="Arial" w:hAnsi="Arial" w:cs="Arial"/>
          <w:sz w:val="20"/>
          <w:szCs w:val="20"/>
        </w:rPr>
      </w:pPr>
      <w:r w:rsidRPr="00D32F71">
        <w:rPr>
          <w:rFonts w:ascii="Arial" w:hAnsi="Arial" w:cs="Arial"/>
          <w:sz w:val="20"/>
          <w:szCs w:val="20"/>
        </w:rPr>
        <w:t>Wynag</w:t>
      </w:r>
      <w:r>
        <w:rPr>
          <w:rFonts w:ascii="Arial" w:hAnsi="Arial" w:cs="Arial"/>
          <w:sz w:val="20"/>
          <w:szCs w:val="20"/>
        </w:rPr>
        <w:t>rodzenie, o którym mowa w ust. 2</w:t>
      </w:r>
      <w:r w:rsidRPr="00D32F71">
        <w:rPr>
          <w:rFonts w:ascii="Arial" w:hAnsi="Arial" w:cs="Arial"/>
          <w:sz w:val="20"/>
          <w:szCs w:val="20"/>
        </w:rPr>
        <w:t>, jest wynagrodzeniem ryczałtowym i obejmuje wszelkie koszty związane z prawidłową realizacją przedmiotu umowy, w tym ryzyko Wykonawcy z tytułu oszacowania wszelkich kosztów związanych z realizacją przedmiotu umowy. Niedoszacowanie, pominięcie oraz brak rozpoznania zakresu przedmiotu umowy nie może być podstawą do żądania zmiany wynagrodzenia r</w:t>
      </w:r>
      <w:r>
        <w:rPr>
          <w:rFonts w:ascii="Arial" w:hAnsi="Arial" w:cs="Arial"/>
          <w:sz w:val="20"/>
          <w:szCs w:val="20"/>
        </w:rPr>
        <w:t>yczałtowego określonego w ust. 2</w:t>
      </w:r>
      <w:r w:rsidRPr="00D32F71">
        <w:rPr>
          <w:rFonts w:ascii="Arial" w:hAnsi="Arial" w:cs="Arial"/>
          <w:sz w:val="20"/>
          <w:szCs w:val="20"/>
        </w:rPr>
        <w:t>.</w:t>
      </w:r>
    </w:p>
    <w:p w:rsidR="001768B3" w:rsidRPr="00521392" w:rsidRDefault="001768B3" w:rsidP="00521392">
      <w:pPr>
        <w:pStyle w:val="Bezodstpw"/>
        <w:numPr>
          <w:ilvl w:val="0"/>
          <w:numId w:val="4"/>
        </w:numPr>
        <w:spacing w:line="276" w:lineRule="auto"/>
        <w:ind w:left="567" w:hanging="567"/>
        <w:jc w:val="both"/>
        <w:rPr>
          <w:rFonts w:ascii="Arial" w:hAnsi="Arial" w:cs="Arial"/>
          <w:sz w:val="20"/>
          <w:szCs w:val="20"/>
        </w:rPr>
      </w:pPr>
      <w:r w:rsidRPr="00521392">
        <w:rPr>
          <w:rFonts w:ascii="Arial" w:hAnsi="Arial" w:cs="Arial"/>
          <w:sz w:val="20"/>
          <w:szCs w:val="20"/>
        </w:rPr>
        <w:t>Podstawą do wystawienia faktury VAT będzie protokół odbioru wykonanych prac.</w:t>
      </w:r>
    </w:p>
    <w:p w:rsidR="001768B3" w:rsidRPr="00521392" w:rsidRDefault="001768B3" w:rsidP="00521392">
      <w:pPr>
        <w:pStyle w:val="Bezodstpw"/>
        <w:numPr>
          <w:ilvl w:val="0"/>
          <w:numId w:val="4"/>
        </w:numPr>
        <w:spacing w:line="276" w:lineRule="auto"/>
        <w:ind w:left="567" w:hanging="567"/>
        <w:jc w:val="both"/>
        <w:rPr>
          <w:rFonts w:ascii="Arial" w:hAnsi="Arial" w:cs="Arial"/>
          <w:sz w:val="20"/>
          <w:szCs w:val="20"/>
        </w:rPr>
      </w:pPr>
      <w:r w:rsidRPr="00521392">
        <w:rPr>
          <w:rFonts w:ascii="Arial" w:hAnsi="Arial" w:cs="Arial"/>
          <w:sz w:val="20"/>
          <w:szCs w:val="20"/>
        </w:rPr>
        <w:t>Należności Wykonawcy będą płatne przelewem w ciągu 30 dni od daty otrzymania prawidłowo wystawionej faktury na konto podane na fakturze. Za datę zapłaty uznawać się będzie dzień obciążenia rachunku Zamawiającego.</w:t>
      </w:r>
    </w:p>
    <w:p w:rsidR="001768B3" w:rsidRPr="00521392" w:rsidRDefault="001768B3" w:rsidP="00521392">
      <w:pPr>
        <w:pStyle w:val="Bezodstpw"/>
        <w:spacing w:line="276" w:lineRule="auto"/>
        <w:ind w:left="851"/>
        <w:jc w:val="both"/>
        <w:rPr>
          <w:rFonts w:ascii="Arial" w:hAnsi="Arial" w:cs="Arial"/>
          <w:sz w:val="20"/>
          <w:szCs w:val="20"/>
        </w:rPr>
      </w:pPr>
    </w:p>
    <w:p w:rsidR="001768B3" w:rsidRPr="00521392" w:rsidRDefault="001768B3" w:rsidP="00521392">
      <w:pPr>
        <w:pStyle w:val="Bezodstpw"/>
        <w:spacing w:line="276" w:lineRule="auto"/>
        <w:jc w:val="center"/>
        <w:rPr>
          <w:rFonts w:ascii="Arial" w:hAnsi="Arial" w:cs="Arial"/>
          <w:b/>
          <w:sz w:val="20"/>
          <w:szCs w:val="20"/>
        </w:rPr>
      </w:pPr>
      <w:r w:rsidRPr="00521392">
        <w:rPr>
          <w:rFonts w:ascii="Arial" w:hAnsi="Arial" w:cs="Arial"/>
          <w:b/>
          <w:sz w:val="20"/>
          <w:szCs w:val="20"/>
        </w:rPr>
        <w:t>§ 3</w:t>
      </w:r>
    </w:p>
    <w:p w:rsidR="001768B3" w:rsidRPr="00521392" w:rsidRDefault="009F4C5F" w:rsidP="00521392">
      <w:pPr>
        <w:pStyle w:val="Bezodstpw"/>
        <w:spacing w:line="276" w:lineRule="auto"/>
        <w:jc w:val="center"/>
        <w:rPr>
          <w:rFonts w:ascii="Arial" w:hAnsi="Arial" w:cs="Arial"/>
          <w:b/>
          <w:sz w:val="20"/>
          <w:szCs w:val="20"/>
        </w:rPr>
      </w:pPr>
      <w:r w:rsidRPr="00521392">
        <w:rPr>
          <w:rFonts w:ascii="Arial" w:hAnsi="Arial" w:cs="Arial"/>
          <w:b/>
          <w:sz w:val="20"/>
          <w:szCs w:val="20"/>
        </w:rPr>
        <w:t>TERMIN REALIZACJI</w:t>
      </w:r>
    </w:p>
    <w:p w:rsidR="001768B3" w:rsidRPr="00521392" w:rsidRDefault="001768B3" w:rsidP="00521392">
      <w:pPr>
        <w:pStyle w:val="Bezodstpw"/>
        <w:spacing w:line="276" w:lineRule="auto"/>
        <w:jc w:val="center"/>
        <w:rPr>
          <w:rFonts w:ascii="Arial" w:hAnsi="Arial" w:cs="Arial"/>
          <w:b/>
          <w:sz w:val="20"/>
          <w:szCs w:val="20"/>
        </w:rPr>
      </w:pPr>
    </w:p>
    <w:p w:rsidR="001768B3" w:rsidRPr="00521392" w:rsidRDefault="001768B3" w:rsidP="00521392">
      <w:pPr>
        <w:pStyle w:val="Bezodstpw"/>
        <w:spacing w:line="276" w:lineRule="auto"/>
        <w:ind w:left="567"/>
        <w:jc w:val="both"/>
        <w:rPr>
          <w:rFonts w:ascii="Arial" w:hAnsi="Arial" w:cs="Arial"/>
          <w:sz w:val="20"/>
          <w:szCs w:val="20"/>
        </w:rPr>
      </w:pPr>
      <w:r w:rsidRPr="00521392">
        <w:rPr>
          <w:rFonts w:ascii="Arial" w:hAnsi="Arial" w:cs="Arial"/>
          <w:sz w:val="20"/>
          <w:szCs w:val="20"/>
        </w:rPr>
        <w:t>Strony ustalają, że wszelkie prace montażowe oraz uzyskanie wszelkich wymaganych do</w:t>
      </w:r>
      <w:r w:rsidR="00F7111D">
        <w:rPr>
          <w:rFonts w:ascii="Arial" w:hAnsi="Arial" w:cs="Arial"/>
          <w:sz w:val="20"/>
          <w:szCs w:val="20"/>
        </w:rPr>
        <w:t> </w:t>
      </w:r>
      <w:r w:rsidRPr="00521392">
        <w:rPr>
          <w:rFonts w:ascii="Arial" w:hAnsi="Arial" w:cs="Arial"/>
          <w:sz w:val="20"/>
          <w:szCs w:val="20"/>
        </w:rPr>
        <w:t>rozruchu kotła opinii i zezwoleń, w tym uzgodnień z UDT i rejestracji przebudowanego kotła w</w:t>
      </w:r>
      <w:r w:rsidR="00F7111D">
        <w:rPr>
          <w:rFonts w:ascii="Arial" w:hAnsi="Arial" w:cs="Arial"/>
          <w:sz w:val="20"/>
          <w:szCs w:val="20"/>
        </w:rPr>
        <w:t> </w:t>
      </w:r>
      <w:r w:rsidRPr="00521392">
        <w:rPr>
          <w:rFonts w:ascii="Arial" w:hAnsi="Arial" w:cs="Arial"/>
          <w:sz w:val="20"/>
          <w:szCs w:val="20"/>
        </w:rPr>
        <w:t>UDT nastąpi w nieprzekraczalnym terminie do dnia ……… roku.</w:t>
      </w:r>
    </w:p>
    <w:p w:rsidR="009F4C5F" w:rsidRPr="00521392" w:rsidRDefault="009F4C5F" w:rsidP="00521392">
      <w:pPr>
        <w:pStyle w:val="Bezodstpw"/>
        <w:spacing w:line="276" w:lineRule="auto"/>
        <w:jc w:val="both"/>
        <w:rPr>
          <w:rFonts w:ascii="Arial" w:hAnsi="Arial" w:cs="Arial"/>
          <w:sz w:val="20"/>
          <w:szCs w:val="20"/>
        </w:rPr>
      </w:pPr>
    </w:p>
    <w:p w:rsidR="009F4C5F" w:rsidRPr="00521392" w:rsidRDefault="009F4C5F" w:rsidP="00521392">
      <w:pPr>
        <w:pStyle w:val="Bezodstpw"/>
        <w:spacing w:line="276" w:lineRule="auto"/>
        <w:jc w:val="center"/>
        <w:rPr>
          <w:rFonts w:ascii="Arial" w:hAnsi="Arial" w:cs="Arial"/>
          <w:b/>
          <w:sz w:val="20"/>
          <w:szCs w:val="20"/>
        </w:rPr>
      </w:pPr>
      <w:r w:rsidRPr="00521392">
        <w:rPr>
          <w:rFonts w:ascii="Arial" w:hAnsi="Arial" w:cs="Arial"/>
          <w:b/>
          <w:sz w:val="20"/>
          <w:szCs w:val="20"/>
        </w:rPr>
        <w:t>§ 4</w:t>
      </w:r>
    </w:p>
    <w:p w:rsidR="009F4C5F" w:rsidRPr="00521392" w:rsidRDefault="009F4C5F" w:rsidP="00521392">
      <w:pPr>
        <w:pStyle w:val="Bezodstpw"/>
        <w:spacing w:line="276" w:lineRule="auto"/>
        <w:jc w:val="center"/>
        <w:rPr>
          <w:rFonts w:ascii="Arial" w:hAnsi="Arial" w:cs="Arial"/>
          <w:b/>
          <w:sz w:val="20"/>
          <w:szCs w:val="20"/>
        </w:rPr>
      </w:pPr>
      <w:r w:rsidRPr="00521392">
        <w:rPr>
          <w:rFonts w:ascii="Arial" w:hAnsi="Arial" w:cs="Arial"/>
          <w:b/>
          <w:sz w:val="20"/>
          <w:szCs w:val="20"/>
        </w:rPr>
        <w:t>ODBIORY</w:t>
      </w:r>
    </w:p>
    <w:p w:rsidR="009F4C5F" w:rsidRPr="00521392" w:rsidRDefault="009F4C5F" w:rsidP="00521392">
      <w:pPr>
        <w:pStyle w:val="Bezodstpw"/>
        <w:spacing w:line="276" w:lineRule="auto"/>
        <w:ind w:left="567" w:hanging="567"/>
        <w:jc w:val="center"/>
        <w:rPr>
          <w:rFonts w:ascii="Arial" w:hAnsi="Arial" w:cs="Arial"/>
          <w:b/>
          <w:sz w:val="20"/>
          <w:szCs w:val="20"/>
        </w:rPr>
      </w:pPr>
    </w:p>
    <w:p w:rsidR="009F4C5F" w:rsidRPr="00521392" w:rsidRDefault="009F4C5F" w:rsidP="00521392">
      <w:pPr>
        <w:pStyle w:val="Bezodstpw"/>
        <w:numPr>
          <w:ilvl w:val="0"/>
          <w:numId w:val="5"/>
        </w:numPr>
        <w:spacing w:line="276" w:lineRule="auto"/>
        <w:ind w:left="567" w:hanging="567"/>
        <w:jc w:val="both"/>
        <w:rPr>
          <w:rFonts w:ascii="Arial" w:hAnsi="Arial" w:cs="Arial"/>
          <w:sz w:val="20"/>
          <w:szCs w:val="20"/>
        </w:rPr>
      </w:pPr>
      <w:r w:rsidRPr="00521392">
        <w:rPr>
          <w:rFonts w:ascii="Arial" w:hAnsi="Arial" w:cs="Arial"/>
          <w:sz w:val="20"/>
          <w:szCs w:val="20"/>
        </w:rPr>
        <w:t xml:space="preserve">Po zakończeniu realizacji przedmiotu Umowy dokonany będzie jego odbiór. </w:t>
      </w:r>
    </w:p>
    <w:p w:rsidR="009F4C5F" w:rsidRPr="00521392" w:rsidRDefault="009F4C5F" w:rsidP="00521392">
      <w:pPr>
        <w:pStyle w:val="Bezodstpw"/>
        <w:numPr>
          <w:ilvl w:val="0"/>
          <w:numId w:val="5"/>
        </w:numPr>
        <w:spacing w:line="276" w:lineRule="auto"/>
        <w:ind w:left="567" w:hanging="567"/>
        <w:jc w:val="both"/>
        <w:rPr>
          <w:rFonts w:ascii="Arial" w:hAnsi="Arial" w:cs="Arial"/>
          <w:sz w:val="20"/>
          <w:szCs w:val="20"/>
        </w:rPr>
      </w:pPr>
      <w:r w:rsidRPr="00521392">
        <w:rPr>
          <w:rFonts w:ascii="Arial" w:hAnsi="Arial" w:cs="Arial"/>
          <w:sz w:val="20"/>
          <w:szCs w:val="20"/>
        </w:rPr>
        <w:t xml:space="preserve">Odbiór będzie możliwy dopiero po uzyskaniu przez Zamawiającego decyzji Urzędu Dozoru Technicznego zmniejszającej moc znamionową kotła poświadczone zmianą tabliczki znamionowej kotła. </w:t>
      </w:r>
    </w:p>
    <w:p w:rsidR="00521392" w:rsidRPr="00521392" w:rsidRDefault="009F4C5F" w:rsidP="00521392">
      <w:pPr>
        <w:pStyle w:val="Bezodstpw"/>
        <w:numPr>
          <w:ilvl w:val="0"/>
          <w:numId w:val="5"/>
        </w:numPr>
        <w:spacing w:line="276" w:lineRule="auto"/>
        <w:ind w:left="567" w:hanging="567"/>
        <w:jc w:val="both"/>
        <w:rPr>
          <w:rFonts w:ascii="Arial" w:hAnsi="Arial" w:cs="Arial"/>
          <w:sz w:val="20"/>
          <w:szCs w:val="20"/>
        </w:rPr>
      </w:pPr>
      <w:r w:rsidRPr="00521392">
        <w:rPr>
          <w:rFonts w:ascii="Arial" w:hAnsi="Arial" w:cs="Arial"/>
          <w:sz w:val="20"/>
          <w:szCs w:val="20"/>
        </w:rPr>
        <w:t xml:space="preserve">Obowiązki Wykonawcy związane z odbiorem: </w:t>
      </w:r>
    </w:p>
    <w:p w:rsidR="00521392" w:rsidRPr="00521392" w:rsidRDefault="009F4C5F" w:rsidP="00F7111D">
      <w:pPr>
        <w:pStyle w:val="Bezodstpw"/>
        <w:numPr>
          <w:ilvl w:val="1"/>
          <w:numId w:val="5"/>
        </w:numPr>
        <w:spacing w:line="276" w:lineRule="auto"/>
        <w:ind w:left="1134" w:hanging="567"/>
        <w:jc w:val="both"/>
        <w:rPr>
          <w:rFonts w:ascii="Arial" w:hAnsi="Arial" w:cs="Arial"/>
          <w:sz w:val="20"/>
          <w:szCs w:val="20"/>
        </w:rPr>
      </w:pPr>
      <w:r w:rsidRPr="00521392">
        <w:rPr>
          <w:rFonts w:ascii="Arial" w:hAnsi="Arial" w:cs="Arial"/>
          <w:sz w:val="20"/>
          <w:szCs w:val="20"/>
        </w:rPr>
        <w:t>Przeprowadzenie przed czynnościami odbioru wymaganych przepisami i niniejs</w:t>
      </w:r>
      <w:r w:rsidR="00F7111D">
        <w:rPr>
          <w:rFonts w:ascii="Arial" w:hAnsi="Arial" w:cs="Arial"/>
          <w:sz w:val="20"/>
          <w:szCs w:val="20"/>
        </w:rPr>
        <w:t>zą Umową prób, badań i pomiarów.</w:t>
      </w:r>
      <w:r w:rsidRPr="00521392">
        <w:rPr>
          <w:rFonts w:ascii="Arial" w:hAnsi="Arial" w:cs="Arial"/>
          <w:sz w:val="20"/>
          <w:szCs w:val="20"/>
        </w:rPr>
        <w:t xml:space="preserve"> </w:t>
      </w:r>
      <w:r w:rsidR="00F7111D" w:rsidRPr="00F7111D">
        <w:rPr>
          <w:rFonts w:ascii="Arial" w:hAnsi="Arial" w:cs="Arial"/>
          <w:sz w:val="20"/>
          <w:szCs w:val="20"/>
        </w:rPr>
        <w:t>Wszelkie koszty wykonania</w:t>
      </w:r>
      <w:r w:rsidR="00F7111D">
        <w:rPr>
          <w:rFonts w:ascii="Arial" w:hAnsi="Arial" w:cs="Arial"/>
          <w:sz w:val="20"/>
          <w:szCs w:val="20"/>
        </w:rPr>
        <w:t xml:space="preserve"> prób, badań i</w:t>
      </w:r>
      <w:r w:rsidR="00F7111D" w:rsidRPr="00F7111D">
        <w:rPr>
          <w:rFonts w:ascii="Arial" w:hAnsi="Arial" w:cs="Arial"/>
          <w:sz w:val="20"/>
          <w:szCs w:val="20"/>
        </w:rPr>
        <w:t xml:space="preserve"> pomiarów pokrywa Wykonawca</w:t>
      </w:r>
      <w:r w:rsidR="00F7111D">
        <w:rPr>
          <w:rFonts w:ascii="Arial" w:hAnsi="Arial" w:cs="Arial"/>
          <w:sz w:val="20"/>
          <w:szCs w:val="20"/>
        </w:rPr>
        <w:t>,</w:t>
      </w:r>
    </w:p>
    <w:p w:rsidR="00521392" w:rsidRPr="00521392" w:rsidRDefault="009F4C5F" w:rsidP="00521392">
      <w:pPr>
        <w:pStyle w:val="Bezodstpw"/>
        <w:numPr>
          <w:ilvl w:val="1"/>
          <w:numId w:val="5"/>
        </w:numPr>
        <w:spacing w:line="276" w:lineRule="auto"/>
        <w:ind w:left="1134" w:hanging="567"/>
        <w:jc w:val="both"/>
        <w:rPr>
          <w:rFonts w:ascii="Arial" w:hAnsi="Arial" w:cs="Arial"/>
          <w:sz w:val="20"/>
          <w:szCs w:val="20"/>
        </w:rPr>
      </w:pPr>
      <w:r w:rsidRPr="00521392">
        <w:rPr>
          <w:rFonts w:ascii="Arial" w:hAnsi="Arial" w:cs="Arial"/>
          <w:sz w:val="20"/>
          <w:szCs w:val="20"/>
        </w:rPr>
        <w:t xml:space="preserve">Skompletowanie pełnej dokumentacji odbiorowej (projektów z naniesionymi w trakcie realizacji zmianami, protokołów prób i odbiorów, certyfikatów, deklaracji zgodności, atestów, instrukcji itd.), </w:t>
      </w:r>
    </w:p>
    <w:p w:rsidR="009F4C5F" w:rsidRPr="00521392" w:rsidRDefault="009F4C5F" w:rsidP="00521392">
      <w:pPr>
        <w:pStyle w:val="Bezodstpw"/>
        <w:numPr>
          <w:ilvl w:val="1"/>
          <w:numId w:val="5"/>
        </w:numPr>
        <w:spacing w:line="276" w:lineRule="auto"/>
        <w:ind w:left="1134" w:hanging="567"/>
        <w:jc w:val="both"/>
        <w:rPr>
          <w:rFonts w:ascii="Arial" w:hAnsi="Arial" w:cs="Arial"/>
          <w:sz w:val="20"/>
          <w:szCs w:val="20"/>
        </w:rPr>
      </w:pPr>
      <w:r w:rsidRPr="00521392">
        <w:rPr>
          <w:rFonts w:ascii="Arial" w:hAnsi="Arial" w:cs="Arial"/>
          <w:sz w:val="20"/>
          <w:szCs w:val="20"/>
        </w:rPr>
        <w:t xml:space="preserve">Zawiadomienie Zamawiającego na piśmie o osiągnięciu gotowości przedmiotu Umowy do odbioru. Gotowość przedmiotu Umowy do odbioru musi być potwierdzona przez przedstawiciela Zamawiającego. </w:t>
      </w:r>
    </w:p>
    <w:p w:rsidR="009F4C5F" w:rsidRPr="00521392" w:rsidRDefault="009F4C5F" w:rsidP="00521392">
      <w:pPr>
        <w:pStyle w:val="Bezodstpw"/>
        <w:numPr>
          <w:ilvl w:val="0"/>
          <w:numId w:val="5"/>
        </w:numPr>
        <w:spacing w:line="276" w:lineRule="auto"/>
        <w:ind w:left="567" w:hanging="567"/>
        <w:jc w:val="both"/>
        <w:rPr>
          <w:rFonts w:ascii="Arial" w:hAnsi="Arial" w:cs="Arial"/>
          <w:sz w:val="20"/>
          <w:szCs w:val="20"/>
        </w:rPr>
      </w:pPr>
      <w:r w:rsidRPr="00521392">
        <w:rPr>
          <w:rFonts w:ascii="Arial" w:hAnsi="Arial" w:cs="Arial"/>
          <w:sz w:val="20"/>
          <w:szCs w:val="20"/>
        </w:rPr>
        <w:t xml:space="preserve">Wykonawca nie będzie mógł zgłosić przedmiotu Umowy do odbioru jeżeli nie przekaże Zamawiającemu kompletnej dokumentacji powykonawczej. </w:t>
      </w:r>
    </w:p>
    <w:p w:rsidR="00F7111D" w:rsidRDefault="009F4C5F" w:rsidP="00521392">
      <w:pPr>
        <w:pStyle w:val="Bezodstpw"/>
        <w:numPr>
          <w:ilvl w:val="0"/>
          <w:numId w:val="5"/>
        </w:numPr>
        <w:spacing w:line="276" w:lineRule="auto"/>
        <w:ind w:left="567" w:hanging="567"/>
        <w:jc w:val="both"/>
        <w:rPr>
          <w:rFonts w:ascii="Arial" w:hAnsi="Arial" w:cs="Arial"/>
          <w:sz w:val="20"/>
          <w:szCs w:val="20"/>
        </w:rPr>
      </w:pPr>
      <w:r w:rsidRPr="00521392">
        <w:rPr>
          <w:rFonts w:ascii="Arial" w:hAnsi="Arial" w:cs="Arial"/>
          <w:sz w:val="20"/>
          <w:szCs w:val="20"/>
        </w:rPr>
        <w:t>Zamawiający wyznaczy datę i rozpocznie czynności odbioru przedmiotu Umowy w ciągu 5 dni roboczych od daty złożenia przez Wykonawcę pisemnego zawiadomienia o osiągnięciu gotowości przedmiotu Umowy do odbioru potwierdzonego przez przedstawiciela Zamawiającego.</w:t>
      </w:r>
    </w:p>
    <w:p w:rsidR="00F7111D" w:rsidRPr="00F7111D" w:rsidRDefault="00F7111D" w:rsidP="005075A4">
      <w:pPr>
        <w:pStyle w:val="Bezodstpw"/>
        <w:spacing w:line="276" w:lineRule="auto"/>
        <w:jc w:val="both"/>
        <w:rPr>
          <w:rFonts w:ascii="Arial" w:hAnsi="Arial" w:cs="Arial"/>
          <w:sz w:val="20"/>
          <w:szCs w:val="20"/>
        </w:rPr>
      </w:pPr>
    </w:p>
    <w:p w:rsidR="009F4C5F" w:rsidRPr="00521392" w:rsidRDefault="009F4C5F" w:rsidP="00521392">
      <w:pPr>
        <w:pStyle w:val="Bezodstpw"/>
        <w:spacing w:line="276" w:lineRule="auto"/>
        <w:jc w:val="center"/>
        <w:rPr>
          <w:rFonts w:ascii="Arial" w:hAnsi="Arial" w:cs="Arial"/>
          <w:b/>
          <w:sz w:val="20"/>
          <w:szCs w:val="20"/>
        </w:rPr>
      </w:pPr>
      <w:r w:rsidRPr="00521392">
        <w:rPr>
          <w:rFonts w:ascii="Arial" w:hAnsi="Arial" w:cs="Arial"/>
          <w:b/>
          <w:sz w:val="20"/>
          <w:szCs w:val="20"/>
        </w:rPr>
        <w:t>§ 5</w:t>
      </w:r>
    </w:p>
    <w:p w:rsidR="009F4C5F" w:rsidRPr="00521392" w:rsidRDefault="009F4C5F" w:rsidP="00521392">
      <w:pPr>
        <w:pStyle w:val="Bezodstpw"/>
        <w:spacing w:line="276" w:lineRule="auto"/>
        <w:jc w:val="center"/>
        <w:rPr>
          <w:rFonts w:ascii="Arial" w:hAnsi="Arial" w:cs="Arial"/>
          <w:b/>
          <w:sz w:val="20"/>
          <w:szCs w:val="20"/>
        </w:rPr>
      </w:pPr>
      <w:r w:rsidRPr="00521392">
        <w:rPr>
          <w:rFonts w:ascii="Arial" w:hAnsi="Arial" w:cs="Arial"/>
          <w:b/>
          <w:sz w:val="20"/>
          <w:szCs w:val="20"/>
        </w:rPr>
        <w:t xml:space="preserve">WARUNKI TECHNICZNO-TECHNOLOGICZNE </w:t>
      </w:r>
    </w:p>
    <w:p w:rsidR="009F4C5F" w:rsidRPr="00521392" w:rsidRDefault="009F4C5F" w:rsidP="00521392">
      <w:pPr>
        <w:pStyle w:val="Bezodstpw"/>
        <w:spacing w:line="276" w:lineRule="auto"/>
        <w:jc w:val="center"/>
        <w:rPr>
          <w:rFonts w:ascii="Arial" w:hAnsi="Arial" w:cs="Arial"/>
          <w:b/>
          <w:sz w:val="20"/>
          <w:szCs w:val="20"/>
        </w:rPr>
      </w:pPr>
    </w:p>
    <w:p w:rsidR="009F4C5F" w:rsidRPr="00521392" w:rsidRDefault="00521392" w:rsidP="00521392">
      <w:pPr>
        <w:pStyle w:val="Bezodstpw"/>
        <w:numPr>
          <w:ilvl w:val="0"/>
          <w:numId w:val="6"/>
        </w:numPr>
        <w:spacing w:line="276" w:lineRule="auto"/>
        <w:ind w:left="426" w:hanging="426"/>
        <w:jc w:val="both"/>
        <w:rPr>
          <w:rFonts w:ascii="Arial" w:hAnsi="Arial" w:cs="Arial"/>
          <w:sz w:val="20"/>
          <w:szCs w:val="20"/>
        </w:rPr>
      </w:pPr>
      <w:r w:rsidRPr="00521392">
        <w:rPr>
          <w:rFonts w:ascii="Arial" w:hAnsi="Arial" w:cs="Arial"/>
          <w:sz w:val="20"/>
          <w:szCs w:val="20"/>
        </w:rPr>
        <w:t xml:space="preserve">Roboty należy wykonać </w:t>
      </w:r>
      <w:r w:rsidR="009F4C5F" w:rsidRPr="00521392">
        <w:rPr>
          <w:rFonts w:ascii="Arial" w:hAnsi="Arial" w:cs="Arial"/>
          <w:sz w:val="20"/>
          <w:szCs w:val="20"/>
        </w:rPr>
        <w:t>zgodnie z warunkami określonymi w niniejszej Umowie, uzgodnioną dokumentacją projektową, sztuką budowlaną, obowiązującymi przepisami i normami.</w:t>
      </w:r>
    </w:p>
    <w:p w:rsidR="009F4C5F" w:rsidRPr="00521392" w:rsidRDefault="009F4C5F" w:rsidP="00521392">
      <w:pPr>
        <w:pStyle w:val="Bezodstpw"/>
        <w:numPr>
          <w:ilvl w:val="0"/>
          <w:numId w:val="6"/>
        </w:numPr>
        <w:spacing w:line="276" w:lineRule="auto"/>
        <w:ind w:left="426" w:hanging="426"/>
        <w:jc w:val="both"/>
        <w:rPr>
          <w:rFonts w:ascii="Arial" w:hAnsi="Arial" w:cs="Arial"/>
          <w:sz w:val="20"/>
          <w:szCs w:val="20"/>
        </w:rPr>
      </w:pPr>
      <w:r w:rsidRPr="00521392">
        <w:rPr>
          <w:rFonts w:ascii="Arial" w:hAnsi="Arial" w:cs="Arial"/>
          <w:sz w:val="20"/>
          <w:szCs w:val="20"/>
        </w:rPr>
        <w:lastRenderedPageBreak/>
        <w:t>Wykonawca ma prawo do uzyskania wszelkich informacji dotyczących przedmiotu Umowy.</w:t>
      </w:r>
    </w:p>
    <w:p w:rsidR="009F4C5F" w:rsidRPr="00521392" w:rsidRDefault="009F4C5F" w:rsidP="00521392">
      <w:pPr>
        <w:pStyle w:val="Bezodstpw"/>
        <w:numPr>
          <w:ilvl w:val="0"/>
          <w:numId w:val="6"/>
        </w:numPr>
        <w:spacing w:line="276" w:lineRule="auto"/>
        <w:ind w:left="426" w:hanging="426"/>
        <w:jc w:val="both"/>
        <w:rPr>
          <w:rFonts w:ascii="Arial" w:hAnsi="Arial" w:cs="Arial"/>
          <w:sz w:val="20"/>
          <w:szCs w:val="20"/>
        </w:rPr>
      </w:pPr>
      <w:r w:rsidRPr="00521392">
        <w:rPr>
          <w:rFonts w:ascii="Arial" w:hAnsi="Arial" w:cs="Arial"/>
          <w:sz w:val="20"/>
          <w:szCs w:val="20"/>
        </w:rPr>
        <w:t>Wszelkie projekty wykonane przez Wykonawcę muszą być zaakceptowane do realizacji przez Zamawiającego.</w:t>
      </w:r>
    </w:p>
    <w:p w:rsidR="009F4C5F" w:rsidRPr="00521392" w:rsidRDefault="009F4C5F" w:rsidP="00521392">
      <w:pPr>
        <w:pStyle w:val="Bezodstpw"/>
        <w:numPr>
          <w:ilvl w:val="0"/>
          <w:numId w:val="6"/>
        </w:numPr>
        <w:spacing w:line="276" w:lineRule="auto"/>
        <w:ind w:left="426" w:hanging="426"/>
        <w:jc w:val="both"/>
        <w:rPr>
          <w:rFonts w:ascii="Arial" w:hAnsi="Arial" w:cs="Arial"/>
          <w:sz w:val="20"/>
          <w:szCs w:val="20"/>
        </w:rPr>
      </w:pPr>
      <w:r w:rsidRPr="00521392">
        <w:rPr>
          <w:rFonts w:ascii="Arial" w:hAnsi="Arial" w:cs="Arial"/>
          <w:sz w:val="20"/>
          <w:szCs w:val="20"/>
        </w:rPr>
        <w:t>Podczas realizacji przedmiotu Umowy Wykonawca zobowiązuje sią:</w:t>
      </w:r>
    </w:p>
    <w:p w:rsidR="009F4C5F" w:rsidRPr="00521392"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Zapewnić organizację robót i dostaw materiałów w sposób wykluczający powstanie zniszczeń oraz zaprószenie ognia (należy przewidzieć odpowiednie zabezpieczenia) w</w:t>
      </w:r>
      <w:r w:rsidR="00F7111D">
        <w:rPr>
          <w:rFonts w:ascii="Arial" w:hAnsi="Arial" w:cs="Arial"/>
          <w:sz w:val="20"/>
          <w:szCs w:val="20"/>
        </w:rPr>
        <w:t> </w:t>
      </w:r>
      <w:r w:rsidRPr="00521392">
        <w:rPr>
          <w:rFonts w:ascii="Arial" w:hAnsi="Arial" w:cs="Arial"/>
          <w:sz w:val="20"/>
          <w:szCs w:val="20"/>
        </w:rPr>
        <w:t>istniejących obiektach i urządzeniach,</w:t>
      </w:r>
    </w:p>
    <w:p w:rsidR="009F4C5F" w:rsidRPr="00521392"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W przypadku spowodowania szkód, bezzwłocznie usunąć ja na własny koszt i ponieść koszty ewentualnych odszkodowań,</w:t>
      </w:r>
    </w:p>
    <w:p w:rsidR="009F4C5F" w:rsidRPr="00521392"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Zapewnić warunki bhp i ppoż. zgodnie z obowiązującymi przepisami, prace prowadzić w</w:t>
      </w:r>
      <w:r w:rsidR="00F7111D">
        <w:rPr>
          <w:rFonts w:ascii="Arial" w:hAnsi="Arial" w:cs="Arial"/>
          <w:sz w:val="20"/>
          <w:szCs w:val="20"/>
        </w:rPr>
        <w:t> </w:t>
      </w:r>
      <w:r w:rsidRPr="00521392">
        <w:rPr>
          <w:rFonts w:ascii="Arial" w:hAnsi="Arial" w:cs="Arial"/>
          <w:sz w:val="20"/>
          <w:szCs w:val="20"/>
        </w:rPr>
        <w:t>sposób nie zagrażający bezpieczeństwu osób i mienia,</w:t>
      </w:r>
    </w:p>
    <w:p w:rsidR="009F4C5F" w:rsidRPr="00521392"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Przywrócić i uporządkować teren robót do stanu pierwotnego, złom stalowy przekazać Zamawiającemu, a wszelkie pozostałości np. gruz, materiały izolacyjne i inne odpady wywieźć na odpowiednie składowiska zgodnie z obowiązującymi przepisami - bez dodatkowego wynagrodzenia,</w:t>
      </w:r>
    </w:p>
    <w:p w:rsidR="009F4C5F" w:rsidRPr="00521392"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Poza przypadkiem uzgodnionego wcześniej z Zamawiającym wykorzystania w</w:t>
      </w:r>
      <w:r w:rsidR="00F7111D">
        <w:rPr>
          <w:rFonts w:ascii="Arial" w:hAnsi="Arial" w:cs="Arial"/>
          <w:sz w:val="20"/>
          <w:szCs w:val="20"/>
        </w:rPr>
        <w:t> </w:t>
      </w:r>
      <w:r w:rsidRPr="00521392">
        <w:rPr>
          <w:rFonts w:ascii="Arial" w:hAnsi="Arial" w:cs="Arial"/>
          <w:sz w:val="20"/>
          <w:szCs w:val="20"/>
        </w:rPr>
        <w:t>przebudowanym kotle elementów zdementowanego kotła wszystkie zastosowane materiały muszą być fabrycznie nowe i odpowiadać standardom technicznym.</w:t>
      </w:r>
    </w:p>
    <w:p w:rsidR="009F4C5F" w:rsidRPr="00521392"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Do robót zatrudnić kadrę w odpowiedniej ilości i odpowiednich kwalifikacjach oraz zastosować odpowiedni sprzęt,</w:t>
      </w:r>
    </w:p>
    <w:p w:rsidR="009F4C5F" w:rsidRPr="00521392"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Przeprowadzić niezbędne próby, odbiory i nadzory na własny koszt,</w:t>
      </w:r>
    </w:p>
    <w:p w:rsidR="009F4C5F" w:rsidRDefault="009F4C5F" w:rsidP="00521392">
      <w:pPr>
        <w:pStyle w:val="Bezodstpw"/>
        <w:numPr>
          <w:ilvl w:val="1"/>
          <w:numId w:val="6"/>
        </w:numPr>
        <w:spacing w:line="276" w:lineRule="auto"/>
        <w:ind w:left="1134" w:hanging="567"/>
        <w:jc w:val="both"/>
        <w:rPr>
          <w:rFonts w:ascii="Arial" w:hAnsi="Arial" w:cs="Arial"/>
          <w:sz w:val="20"/>
          <w:szCs w:val="20"/>
        </w:rPr>
      </w:pPr>
      <w:r w:rsidRPr="00521392">
        <w:rPr>
          <w:rFonts w:ascii="Arial" w:hAnsi="Arial" w:cs="Arial"/>
          <w:sz w:val="20"/>
          <w:szCs w:val="20"/>
        </w:rPr>
        <w:t>Po zakończeniu rozruchu kotła Wykonawca zobowiązany jest do zbadania i ustalenia sprawności wytwarzania ciepła przez przebudowany kocioł pracujący w automatyce.</w:t>
      </w:r>
    </w:p>
    <w:p w:rsidR="00033BF4" w:rsidRPr="00521392" w:rsidRDefault="00033BF4" w:rsidP="00033BF4">
      <w:pPr>
        <w:pStyle w:val="Bezodstpw"/>
        <w:spacing w:line="276" w:lineRule="auto"/>
        <w:ind w:left="1134"/>
        <w:jc w:val="both"/>
        <w:rPr>
          <w:rFonts w:ascii="Arial" w:hAnsi="Arial" w:cs="Arial"/>
          <w:sz w:val="20"/>
          <w:szCs w:val="20"/>
        </w:rPr>
      </w:pPr>
    </w:p>
    <w:p w:rsidR="00B85092" w:rsidRPr="00521392" w:rsidRDefault="00C5499F" w:rsidP="00521392">
      <w:pPr>
        <w:pStyle w:val="Bezodstpw"/>
        <w:spacing w:line="276" w:lineRule="auto"/>
        <w:jc w:val="center"/>
        <w:rPr>
          <w:rFonts w:ascii="Arial" w:hAnsi="Arial" w:cs="Arial"/>
          <w:b/>
          <w:sz w:val="20"/>
          <w:szCs w:val="20"/>
        </w:rPr>
      </w:pPr>
      <w:r w:rsidRPr="00521392">
        <w:rPr>
          <w:rFonts w:ascii="Arial" w:hAnsi="Arial" w:cs="Arial"/>
          <w:b/>
          <w:sz w:val="20"/>
          <w:szCs w:val="20"/>
        </w:rPr>
        <w:t>§ 6</w:t>
      </w:r>
    </w:p>
    <w:p w:rsidR="00B85092" w:rsidRPr="00521392" w:rsidRDefault="00C5499F" w:rsidP="00521392">
      <w:pPr>
        <w:pStyle w:val="Bezodstpw"/>
        <w:spacing w:line="276" w:lineRule="auto"/>
        <w:jc w:val="center"/>
        <w:rPr>
          <w:rFonts w:ascii="Arial" w:hAnsi="Arial" w:cs="Arial"/>
          <w:b/>
          <w:sz w:val="20"/>
          <w:szCs w:val="20"/>
        </w:rPr>
      </w:pPr>
      <w:r w:rsidRPr="00521392">
        <w:rPr>
          <w:rFonts w:ascii="Arial" w:hAnsi="Arial" w:cs="Arial"/>
          <w:b/>
          <w:sz w:val="20"/>
          <w:szCs w:val="20"/>
        </w:rPr>
        <w:t>OGÓLNE OBOWIĄZKI ZAMAWIAJĄCEGO</w:t>
      </w:r>
    </w:p>
    <w:p w:rsidR="00C5499F" w:rsidRPr="00521392" w:rsidRDefault="00C5499F" w:rsidP="00521392">
      <w:pPr>
        <w:pStyle w:val="Bezodstpw"/>
        <w:spacing w:line="276" w:lineRule="auto"/>
        <w:jc w:val="center"/>
        <w:rPr>
          <w:rFonts w:ascii="Arial" w:hAnsi="Arial" w:cs="Arial"/>
          <w:b/>
          <w:sz w:val="20"/>
          <w:szCs w:val="20"/>
        </w:rPr>
      </w:pPr>
    </w:p>
    <w:p w:rsidR="00B85092" w:rsidRPr="00521392" w:rsidRDefault="00B85092" w:rsidP="00521392">
      <w:pPr>
        <w:pStyle w:val="Bezodstpw"/>
        <w:numPr>
          <w:ilvl w:val="0"/>
          <w:numId w:val="7"/>
        </w:numPr>
        <w:spacing w:line="276" w:lineRule="auto"/>
        <w:ind w:left="567" w:hanging="567"/>
        <w:jc w:val="both"/>
        <w:rPr>
          <w:rFonts w:ascii="Arial" w:hAnsi="Arial" w:cs="Arial"/>
          <w:sz w:val="20"/>
          <w:szCs w:val="20"/>
        </w:rPr>
      </w:pPr>
      <w:r w:rsidRPr="00521392">
        <w:rPr>
          <w:rFonts w:ascii="Arial" w:hAnsi="Arial" w:cs="Arial"/>
          <w:sz w:val="20"/>
          <w:szCs w:val="20"/>
        </w:rPr>
        <w:t xml:space="preserve">Zamawiający zobowiązuje się przekazać Wykonawcy protokolarnie dostęp do przedmiotu umowy w terminie do dnia </w:t>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t xml:space="preserve">  r.</w:t>
      </w:r>
    </w:p>
    <w:p w:rsidR="00B85092" w:rsidRPr="00521392" w:rsidRDefault="00B85092" w:rsidP="00521392">
      <w:pPr>
        <w:pStyle w:val="Bezodstpw"/>
        <w:numPr>
          <w:ilvl w:val="0"/>
          <w:numId w:val="7"/>
        </w:numPr>
        <w:spacing w:line="276" w:lineRule="auto"/>
        <w:ind w:left="567" w:hanging="567"/>
        <w:jc w:val="both"/>
        <w:rPr>
          <w:rFonts w:ascii="Arial" w:hAnsi="Arial" w:cs="Arial"/>
          <w:sz w:val="20"/>
          <w:szCs w:val="20"/>
        </w:rPr>
      </w:pPr>
      <w:r w:rsidRPr="00521392">
        <w:rPr>
          <w:rFonts w:ascii="Arial" w:hAnsi="Arial" w:cs="Arial"/>
          <w:sz w:val="20"/>
          <w:szCs w:val="20"/>
        </w:rPr>
        <w:t xml:space="preserve">Zamawiający powołuje do nadzoru nad wszelkimi pracami związanymi z Umową Panią/Pana </w:t>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t xml:space="preserve">, tel. </w:t>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t xml:space="preserve"> .</w:t>
      </w:r>
    </w:p>
    <w:p w:rsidR="00B85092" w:rsidRPr="00521392" w:rsidRDefault="00B85092" w:rsidP="00521392">
      <w:pPr>
        <w:pStyle w:val="Bezodstpw"/>
        <w:numPr>
          <w:ilvl w:val="0"/>
          <w:numId w:val="7"/>
        </w:numPr>
        <w:spacing w:line="276" w:lineRule="auto"/>
        <w:ind w:left="567" w:hanging="567"/>
        <w:jc w:val="both"/>
        <w:rPr>
          <w:rFonts w:ascii="Arial" w:hAnsi="Arial" w:cs="Arial"/>
          <w:sz w:val="20"/>
          <w:szCs w:val="20"/>
        </w:rPr>
      </w:pPr>
      <w:r w:rsidRPr="00521392">
        <w:rPr>
          <w:rFonts w:ascii="Arial" w:hAnsi="Arial" w:cs="Arial"/>
          <w:sz w:val="20"/>
          <w:szCs w:val="20"/>
        </w:rPr>
        <w:t>Przedstawiciel Zamawiającego będzie uczestniczył w odbiorze technicznym oraz potwierdzi gotowość przedmiotu Umowy do odbioru końcowego.</w:t>
      </w:r>
    </w:p>
    <w:p w:rsidR="00B85092" w:rsidRPr="00521392" w:rsidRDefault="00B85092" w:rsidP="00521392">
      <w:pPr>
        <w:pStyle w:val="Bezodstpw"/>
        <w:numPr>
          <w:ilvl w:val="0"/>
          <w:numId w:val="7"/>
        </w:numPr>
        <w:spacing w:line="276" w:lineRule="auto"/>
        <w:ind w:left="567" w:hanging="567"/>
        <w:jc w:val="both"/>
        <w:rPr>
          <w:rFonts w:ascii="Arial" w:hAnsi="Arial" w:cs="Arial"/>
          <w:sz w:val="20"/>
          <w:szCs w:val="20"/>
        </w:rPr>
      </w:pPr>
      <w:r w:rsidRPr="00521392">
        <w:rPr>
          <w:rFonts w:ascii="Arial" w:hAnsi="Arial" w:cs="Arial"/>
          <w:sz w:val="20"/>
          <w:szCs w:val="20"/>
        </w:rPr>
        <w:t>Przedstawiciel Zamawiającego ma prawo do przeprowadzania kontroli pojazdów Wykonawcy oraz wydawania zaleceń osobom kierującym lub bezpośrednio pracownikom celem usunięcia nieprawidłowości mogących stworzyć zagrożenie zdrowia i życia, wynikających z naruszenia obowiązujących przepisów.</w:t>
      </w:r>
    </w:p>
    <w:p w:rsidR="00B85092" w:rsidRPr="00521392" w:rsidRDefault="00B85092" w:rsidP="00521392">
      <w:pPr>
        <w:pStyle w:val="Bezodstpw"/>
        <w:numPr>
          <w:ilvl w:val="0"/>
          <w:numId w:val="7"/>
        </w:numPr>
        <w:spacing w:line="276" w:lineRule="auto"/>
        <w:ind w:left="567" w:hanging="567"/>
        <w:jc w:val="both"/>
        <w:rPr>
          <w:rFonts w:ascii="Arial" w:hAnsi="Arial" w:cs="Arial"/>
          <w:sz w:val="20"/>
          <w:szCs w:val="20"/>
        </w:rPr>
      </w:pPr>
      <w:r w:rsidRPr="00521392">
        <w:rPr>
          <w:rFonts w:ascii="Arial" w:hAnsi="Arial" w:cs="Arial"/>
          <w:sz w:val="20"/>
          <w:szCs w:val="20"/>
        </w:rPr>
        <w:t>Przedstawiciel Zamawiającego ma prawo do niezwłocznego wstrzymanie pracy pojazdu, maszyny lub urządzenia w razie wystąpienia bezpośredniego zagrożenia życia lub zdrowia pracownika lub innej osoby.</w:t>
      </w:r>
    </w:p>
    <w:p w:rsidR="00B85092" w:rsidRPr="00521392" w:rsidRDefault="00B85092" w:rsidP="00521392">
      <w:pPr>
        <w:pStyle w:val="Bezodstpw"/>
        <w:numPr>
          <w:ilvl w:val="0"/>
          <w:numId w:val="7"/>
        </w:numPr>
        <w:spacing w:line="276" w:lineRule="auto"/>
        <w:ind w:left="567" w:hanging="567"/>
        <w:jc w:val="both"/>
        <w:rPr>
          <w:rFonts w:ascii="Arial" w:hAnsi="Arial" w:cs="Arial"/>
          <w:sz w:val="20"/>
          <w:szCs w:val="20"/>
        </w:rPr>
      </w:pPr>
      <w:r w:rsidRPr="00521392">
        <w:rPr>
          <w:rFonts w:ascii="Arial" w:hAnsi="Arial" w:cs="Arial"/>
          <w:sz w:val="20"/>
          <w:szCs w:val="20"/>
        </w:rPr>
        <w:t>Przedstawiciel Zamawiającego ma prawo do niezwłocznego odsunięcia od pracy pracownika, który swoim zachowaniem lub sposobem wykonywania pracy stwarza bezpośrednie zagrożenie dla życia lub zdrowia własnego lub innych osób.</w:t>
      </w:r>
    </w:p>
    <w:p w:rsidR="00033BF4" w:rsidRPr="00521392" w:rsidRDefault="00033BF4" w:rsidP="00521392">
      <w:pPr>
        <w:pStyle w:val="Bezodstpw"/>
        <w:spacing w:line="276" w:lineRule="auto"/>
        <w:jc w:val="both"/>
        <w:rPr>
          <w:rFonts w:ascii="Arial" w:hAnsi="Arial" w:cs="Arial"/>
          <w:sz w:val="20"/>
          <w:szCs w:val="20"/>
        </w:rPr>
      </w:pPr>
    </w:p>
    <w:p w:rsidR="00B85092" w:rsidRPr="00521392" w:rsidRDefault="00C5499F" w:rsidP="00521392">
      <w:pPr>
        <w:pStyle w:val="Bezodstpw"/>
        <w:spacing w:line="276" w:lineRule="auto"/>
        <w:jc w:val="center"/>
        <w:rPr>
          <w:rFonts w:ascii="Arial" w:hAnsi="Arial" w:cs="Arial"/>
          <w:b/>
          <w:sz w:val="20"/>
          <w:szCs w:val="20"/>
        </w:rPr>
      </w:pPr>
      <w:r w:rsidRPr="00521392">
        <w:rPr>
          <w:rFonts w:ascii="Arial" w:hAnsi="Arial" w:cs="Arial"/>
          <w:b/>
          <w:sz w:val="20"/>
          <w:szCs w:val="20"/>
        </w:rPr>
        <w:t>§ 7</w:t>
      </w:r>
    </w:p>
    <w:p w:rsidR="00B85092" w:rsidRPr="00521392" w:rsidRDefault="00C5499F" w:rsidP="00521392">
      <w:pPr>
        <w:pStyle w:val="Bezodstpw"/>
        <w:spacing w:line="276" w:lineRule="auto"/>
        <w:jc w:val="center"/>
        <w:rPr>
          <w:rFonts w:ascii="Arial" w:hAnsi="Arial" w:cs="Arial"/>
          <w:b/>
          <w:sz w:val="20"/>
          <w:szCs w:val="20"/>
        </w:rPr>
      </w:pPr>
      <w:r w:rsidRPr="00521392">
        <w:rPr>
          <w:rFonts w:ascii="Arial" w:hAnsi="Arial" w:cs="Arial"/>
          <w:b/>
          <w:sz w:val="20"/>
          <w:szCs w:val="20"/>
        </w:rPr>
        <w:t>OBOWIĄZKI WYKONAWCY</w:t>
      </w:r>
    </w:p>
    <w:p w:rsidR="00C5499F" w:rsidRPr="00521392" w:rsidRDefault="00C5499F" w:rsidP="00521392">
      <w:pPr>
        <w:pStyle w:val="Bezodstpw"/>
        <w:spacing w:line="276" w:lineRule="auto"/>
        <w:jc w:val="center"/>
        <w:rPr>
          <w:rFonts w:ascii="Arial" w:hAnsi="Arial" w:cs="Arial"/>
          <w:b/>
          <w:sz w:val="20"/>
          <w:szCs w:val="20"/>
        </w:rPr>
      </w:pPr>
    </w:p>
    <w:p w:rsidR="00B85092" w:rsidRPr="00521392" w:rsidRDefault="00B85092"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 xml:space="preserve">Wykonawca powołuje jako kierownika robót Panią/Pana </w:t>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t xml:space="preserve">  tel. </w:t>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sym w:font="Symbol" w:char="F0BC"/>
      </w:r>
      <w:r w:rsidRPr="00521392">
        <w:rPr>
          <w:rFonts w:ascii="Arial" w:hAnsi="Arial" w:cs="Arial"/>
          <w:sz w:val="20"/>
          <w:szCs w:val="20"/>
        </w:rPr>
        <w:t xml:space="preserve"> .</w:t>
      </w:r>
    </w:p>
    <w:p w:rsidR="00B85092" w:rsidRPr="00521392" w:rsidRDefault="00B85092"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Wykonawca oświadcza, że przed złożeniem oferty zapoznał się z terenem robót i jego otoczeniem, jak również uzyskał niezbędne informacje dotyczące przedmiotu Umowy, wobec czego nie będzie mógł powoływać się przed Zamawiającym na nieznajomość zakresu robót, terenu robót i otoczenia w trakcie wykonywania przedmiotu Umowy.</w:t>
      </w:r>
    </w:p>
    <w:p w:rsidR="00B85092" w:rsidRPr="00521392" w:rsidRDefault="00B85092"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lastRenderedPageBreak/>
        <w:t>Wykonawca zobowiązuje się w szczególności do:</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Wykonania wszystkich robót zgodnie z uzgodnieniami dokonanymi w trakcie realizacji Umowy, zaleceniami przedstawicieli Zamawiającego, obowiązującymi normami i</w:t>
      </w:r>
      <w:r w:rsidR="00F7111D">
        <w:rPr>
          <w:rFonts w:ascii="Arial" w:hAnsi="Arial" w:cs="Arial"/>
          <w:sz w:val="20"/>
          <w:szCs w:val="20"/>
        </w:rPr>
        <w:t> </w:t>
      </w:r>
      <w:r w:rsidRPr="00521392">
        <w:rPr>
          <w:rFonts w:ascii="Arial" w:hAnsi="Arial" w:cs="Arial"/>
          <w:sz w:val="20"/>
          <w:szCs w:val="20"/>
        </w:rPr>
        <w:t>warunkami technicznymi wykonania i odbioru robót, zasadami sztuki inżynierskiej, z</w:t>
      </w:r>
      <w:r w:rsidR="00F7111D">
        <w:rPr>
          <w:rFonts w:ascii="Arial" w:hAnsi="Arial" w:cs="Arial"/>
          <w:sz w:val="20"/>
          <w:szCs w:val="20"/>
        </w:rPr>
        <w:t> </w:t>
      </w:r>
      <w:r w:rsidRPr="00521392">
        <w:rPr>
          <w:rFonts w:ascii="Arial" w:hAnsi="Arial" w:cs="Arial"/>
          <w:sz w:val="20"/>
          <w:szCs w:val="20"/>
        </w:rPr>
        <w:t xml:space="preserve">zachowaniem wymogów stawianych zastosowanym materiałom i urządzeniom dopuszczonym do obrotu i powszechnego stosowania w mechanice i budowie maszyn oraz jakości robót nie niższych niż zadeklarowane w ofercie.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Dostarczenia Zamawiającemu świadectw dopuszczenia do obrotu i powszechnego stosowania na zastosowane materiały zgodnie z art. 10 ustawy Prawo budowlane z dnia 7</w:t>
      </w:r>
      <w:r w:rsidR="00033BF4">
        <w:rPr>
          <w:rFonts w:ascii="Arial" w:hAnsi="Arial" w:cs="Arial"/>
          <w:sz w:val="20"/>
          <w:szCs w:val="20"/>
        </w:rPr>
        <w:t> </w:t>
      </w:r>
      <w:r w:rsidRPr="00521392">
        <w:rPr>
          <w:rFonts w:ascii="Arial" w:hAnsi="Arial" w:cs="Arial"/>
          <w:sz w:val="20"/>
          <w:szCs w:val="20"/>
        </w:rPr>
        <w:t xml:space="preserve">lipca 1994 r. z </w:t>
      </w:r>
      <w:proofErr w:type="spellStart"/>
      <w:r w:rsidRPr="00521392">
        <w:rPr>
          <w:rFonts w:ascii="Arial" w:hAnsi="Arial" w:cs="Arial"/>
          <w:sz w:val="20"/>
          <w:szCs w:val="20"/>
        </w:rPr>
        <w:t>poźn</w:t>
      </w:r>
      <w:proofErr w:type="spellEnd"/>
      <w:r w:rsidRPr="00521392">
        <w:rPr>
          <w:rFonts w:ascii="Arial" w:hAnsi="Arial" w:cs="Arial"/>
          <w:sz w:val="20"/>
          <w:szCs w:val="20"/>
        </w:rPr>
        <w:t xml:space="preserve">. zm.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 xml:space="preserve">Sporządzenia we własnym zakresie i na własny koszt planu bezpieczeństwa i ochrony zdrowia spełniającego wymagania obowiązujących przepisów i dotyczącego robót wynikających z realizacji przedmiotu Umowy.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Zapewnienia przestrzegania przepisów i zasad bhp oraz p.poż. we wszystkich miejscach wykonywania robót i miejscach składowania materiałów zgodnie z przepisami oraz zapewnienia należytego porządku na terenie budowy i w jej otoczeniu, w tym na drogach dojazdowych.</w:t>
      </w:r>
    </w:p>
    <w:p w:rsidR="00B85092" w:rsidRPr="00521392" w:rsidRDefault="00B85092"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W celu wykonania swoich obowiązków Wykonawca zapewni swoim staraniem i na swój koszt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 xml:space="preserve">Organizację i utrzymanie zaplecza niezbędnego dla realizowanych robót.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Gospodarowanie terenem robót od momentu jego przejęcia od Zamawiającego do czasu wykonania i odbioru przedmiotu Umowy, odpowiadając za wszelkie szkody powstałe na tym terenie. Po zakończeniu robót Wykonawca zobowiązany jest do uporządkowania terenu robót i zwrócenia go władającym, oraz przedłożenie Zamawiającemu w czasie odbioru zadania protokołów potwierdzających stan terenu montażu do stanu przed rozpoczęciem robót.</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 xml:space="preserve">Wykonanie zabezpieczenia przyjętego terenu robót i jego ochrony w okresie realizacji Umowy, aż do dnia przekazania przedmiotu umowy Zamawiającemu, w tym zabezpieczenie terenu robót przed dostępem osób trzecich w sposób zapewniający bezpieczne ich prowadzenie.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Dostawę wszelkich materiałów i urządzeń podlegających wbudowaniu, a wynikających z</w:t>
      </w:r>
      <w:r w:rsidR="00F7111D">
        <w:rPr>
          <w:rFonts w:ascii="Arial" w:hAnsi="Arial" w:cs="Arial"/>
          <w:sz w:val="20"/>
          <w:szCs w:val="20"/>
        </w:rPr>
        <w:t> </w:t>
      </w:r>
      <w:r w:rsidRPr="00521392">
        <w:rPr>
          <w:rFonts w:ascii="Arial" w:hAnsi="Arial" w:cs="Arial"/>
          <w:sz w:val="20"/>
          <w:szCs w:val="20"/>
        </w:rPr>
        <w:t xml:space="preserve">zakresu przedmiotu Umowy.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 xml:space="preserve">Właściwe warunki składowania materiałów i ich ochronę. </w:t>
      </w:r>
    </w:p>
    <w:p w:rsidR="00B85092" w:rsidRPr="00521392" w:rsidRDefault="00B85092"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Prowadzenie robót w sposób nie powodujący szkód, w tym zagrożenia ludzi i mienia.</w:t>
      </w:r>
    </w:p>
    <w:p w:rsidR="00C5499F" w:rsidRPr="00521392" w:rsidRDefault="00C5499F" w:rsidP="00F7111D">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Wykonawca ma obowiązek przeprowadzenie dla swoich pracowników szkolenia stanowiskowego bhp.</w:t>
      </w:r>
    </w:p>
    <w:p w:rsidR="00C5499F" w:rsidRPr="00521392" w:rsidRDefault="00C5499F" w:rsidP="00F7111D">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Wykonawca jest zobowiązany do wyznaczenia osoby koordynującej prace, wykonującej nadzór nad pracownikami, odpowiadającej za stan bezpieczeństwa i higieny pracy oraz posiadającej niezbędne kwalifikacje w tym zakresie, zgodnie z obowiązującymi przepisami.</w:t>
      </w:r>
    </w:p>
    <w:p w:rsidR="00C5499F" w:rsidRPr="00521392" w:rsidRDefault="00C5499F"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Wykonawca jest zobowiązany wyposażyć i prowadzić nadzór nad stosowaniem przez pracowników odzieży roboczej i ochronnej, obuwia ochronnego, środków ochrony indywidualnej obowiązujące podczas realizacji robót tj. kaski ochronne, obuwie ochronne min. S1, odzież ostrzegawcza kat. 2 lub kamizelka odblaskowa oraz wymagane prawem środki asekuracyjne i</w:t>
      </w:r>
      <w:r w:rsidR="00F7111D">
        <w:rPr>
          <w:rFonts w:ascii="Arial" w:hAnsi="Arial" w:cs="Arial"/>
          <w:sz w:val="20"/>
          <w:szCs w:val="20"/>
        </w:rPr>
        <w:t> </w:t>
      </w:r>
      <w:r w:rsidRPr="00521392">
        <w:rPr>
          <w:rFonts w:ascii="Arial" w:hAnsi="Arial" w:cs="Arial"/>
          <w:sz w:val="20"/>
          <w:szCs w:val="20"/>
        </w:rPr>
        <w:t>zabezpieczające.</w:t>
      </w:r>
    </w:p>
    <w:p w:rsidR="00C5499F" w:rsidRPr="00521392" w:rsidRDefault="00C5499F"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 xml:space="preserve">Wykonawca oraz pracownicy Wykonawcy mają obowiązek: </w:t>
      </w:r>
    </w:p>
    <w:p w:rsidR="00C5499F" w:rsidRPr="00521392" w:rsidRDefault="00033BF4" w:rsidP="00521392">
      <w:pPr>
        <w:pStyle w:val="Bezodstpw"/>
        <w:numPr>
          <w:ilvl w:val="1"/>
          <w:numId w:val="10"/>
        </w:numPr>
        <w:spacing w:line="276" w:lineRule="auto"/>
        <w:ind w:left="1134" w:hanging="567"/>
        <w:jc w:val="both"/>
        <w:rPr>
          <w:rFonts w:ascii="Arial" w:hAnsi="Arial" w:cs="Arial"/>
          <w:sz w:val="20"/>
          <w:szCs w:val="20"/>
        </w:rPr>
      </w:pPr>
      <w:r>
        <w:rPr>
          <w:rFonts w:ascii="Arial" w:hAnsi="Arial" w:cs="Arial"/>
          <w:sz w:val="20"/>
          <w:szCs w:val="20"/>
        </w:rPr>
        <w:t xml:space="preserve">Zgłaszania kierownikowi </w:t>
      </w:r>
      <w:r w:rsidR="00C5499F" w:rsidRPr="00521392">
        <w:rPr>
          <w:rFonts w:ascii="Arial" w:hAnsi="Arial" w:cs="Arial"/>
          <w:sz w:val="20"/>
          <w:szCs w:val="20"/>
        </w:rPr>
        <w:t>Zamawiającego</w:t>
      </w:r>
      <w:r>
        <w:rPr>
          <w:rFonts w:ascii="Arial" w:hAnsi="Arial" w:cs="Arial"/>
          <w:sz w:val="20"/>
          <w:szCs w:val="20"/>
        </w:rPr>
        <w:t xml:space="preserve"> (kierownikowi Działu Produkcji Ciepła)</w:t>
      </w:r>
      <w:r w:rsidR="00C5499F" w:rsidRPr="00521392">
        <w:rPr>
          <w:rFonts w:ascii="Arial" w:hAnsi="Arial" w:cs="Arial"/>
          <w:sz w:val="20"/>
          <w:szCs w:val="20"/>
        </w:rPr>
        <w:t>, wszelkich zagrożeń na terenie zakładu oraz podczas wykonywania robót,</w:t>
      </w:r>
    </w:p>
    <w:p w:rsidR="00C5499F" w:rsidRPr="00521392" w:rsidRDefault="00C5499F"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Niezwłocznego powiadomienia kierownika</w:t>
      </w:r>
      <w:r w:rsidR="00033BF4">
        <w:rPr>
          <w:rFonts w:ascii="Arial" w:hAnsi="Arial" w:cs="Arial"/>
          <w:sz w:val="20"/>
          <w:szCs w:val="20"/>
        </w:rPr>
        <w:t xml:space="preserve"> </w:t>
      </w:r>
      <w:r w:rsidRPr="00521392">
        <w:rPr>
          <w:rFonts w:ascii="Arial" w:hAnsi="Arial" w:cs="Arial"/>
          <w:sz w:val="20"/>
          <w:szCs w:val="20"/>
        </w:rPr>
        <w:t>Zamawiającego</w:t>
      </w:r>
      <w:r w:rsidR="00033BF4">
        <w:rPr>
          <w:rFonts w:ascii="Arial" w:hAnsi="Arial" w:cs="Arial"/>
          <w:sz w:val="20"/>
          <w:szCs w:val="20"/>
        </w:rPr>
        <w:t xml:space="preserve"> (kierownikowi Działu Produkcji Ciepła)</w:t>
      </w:r>
      <w:r w:rsidR="00033BF4" w:rsidRPr="00521392">
        <w:rPr>
          <w:rFonts w:ascii="Arial" w:hAnsi="Arial" w:cs="Arial"/>
          <w:sz w:val="20"/>
          <w:szCs w:val="20"/>
        </w:rPr>
        <w:t xml:space="preserve">, </w:t>
      </w:r>
      <w:r w:rsidRPr="00521392">
        <w:rPr>
          <w:rFonts w:ascii="Arial" w:hAnsi="Arial" w:cs="Arial"/>
          <w:sz w:val="20"/>
          <w:szCs w:val="20"/>
        </w:rPr>
        <w:t>w przypadku zaistnienia wypadku albo zagrożenia życia lub zdrowia ludzkiego oraz ostrzegania innych osób znajdujących się w rejonie zagrożenia, o grożącym im niebezpieczeństwie,</w:t>
      </w:r>
    </w:p>
    <w:p w:rsidR="00C5499F" w:rsidRPr="00521392" w:rsidRDefault="00C5499F"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t>Udzielanie niezbędnej pomocy każdej osobie w przypadku wystąpienia zagrożenia życia lub zaistnienia wypadku,</w:t>
      </w:r>
    </w:p>
    <w:p w:rsidR="00C5499F" w:rsidRPr="00521392" w:rsidRDefault="00C5499F" w:rsidP="00521392">
      <w:pPr>
        <w:pStyle w:val="Bezodstpw"/>
        <w:numPr>
          <w:ilvl w:val="1"/>
          <w:numId w:val="10"/>
        </w:numPr>
        <w:spacing w:line="276" w:lineRule="auto"/>
        <w:ind w:left="1134" w:hanging="567"/>
        <w:jc w:val="both"/>
        <w:rPr>
          <w:rFonts w:ascii="Arial" w:hAnsi="Arial" w:cs="Arial"/>
          <w:sz w:val="20"/>
          <w:szCs w:val="20"/>
        </w:rPr>
      </w:pPr>
      <w:r w:rsidRPr="00521392">
        <w:rPr>
          <w:rFonts w:ascii="Arial" w:hAnsi="Arial" w:cs="Arial"/>
          <w:sz w:val="20"/>
          <w:szCs w:val="20"/>
        </w:rPr>
        <w:lastRenderedPageBreak/>
        <w:t>Wykonywania poleceń wydawanych przez kierownika</w:t>
      </w:r>
      <w:r w:rsidR="00033BF4">
        <w:rPr>
          <w:rFonts w:ascii="Arial" w:hAnsi="Arial" w:cs="Arial"/>
          <w:sz w:val="20"/>
          <w:szCs w:val="20"/>
        </w:rPr>
        <w:t xml:space="preserve"> Działu Produkcji Ciepła</w:t>
      </w:r>
      <w:r w:rsidRPr="00521392">
        <w:rPr>
          <w:rFonts w:ascii="Arial" w:hAnsi="Arial" w:cs="Arial"/>
          <w:sz w:val="20"/>
          <w:szCs w:val="20"/>
        </w:rPr>
        <w:t xml:space="preserve">, specjalisty bhp lub pracowników nadzoru Zamawiającego, co nie zwalnia Wykonawcy z odpowiedzialności za zapewnienie bezpieczeństwa i higieny pracy oraz ochrony przeciwpożarowej zatrudnionym pracownikom. </w:t>
      </w:r>
    </w:p>
    <w:p w:rsidR="00C5499F" w:rsidRPr="00521392" w:rsidRDefault="00C5499F"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Wykonawcę obowiązuje bezwzględny zakaz poruszania się poza miejscem wykonywania robót określonych Umową. Odpowiedzialność za skutki nieprzestrzegania tego zakazu spada na Wykonawcę.</w:t>
      </w:r>
    </w:p>
    <w:p w:rsidR="00C5499F" w:rsidRPr="00521392" w:rsidRDefault="00C5499F"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Pojazdy transportowe, maszyny, urządzenia techniczne oraz narzędzia pracy, użytkowane przez Wykonawcę do realizacji robót, muszą być sprawne technicznie oraz spełniać wymagania obowiązujących przepisów.</w:t>
      </w:r>
    </w:p>
    <w:p w:rsidR="00C5499F" w:rsidRPr="00521392" w:rsidRDefault="00C5499F" w:rsidP="00521392">
      <w:pPr>
        <w:pStyle w:val="Bezodstpw"/>
        <w:numPr>
          <w:ilvl w:val="0"/>
          <w:numId w:val="10"/>
        </w:numPr>
        <w:spacing w:line="276" w:lineRule="auto"/>
        <w:ind w:left="567" w:hanging="567"/>
        <w:jc w:val="both"/>
        <w:rPr>
          <w:rFonts w:ascii="Arial" w:hAnsi="Arial" w:cs="Arial"/>
          <w:sz w:val="20"/>
          <w:szCs w:val="20"/>
        </w:rPr>
      </w:pPr>
      <w:r w:rsidRPr="00521392">
        <w:rPr>
          <w:rFonts w:ascii="Arial" w:hAnsi="Arial" w:cs="Arial"/>
          <w:sz w:val="20"/>
          <w:szCs w:val="20"/>
        </w:rPr>
        <w:t>Wykonawca po zakończeniu prac na danym kotle zgłosi w formie pisemnej inwestycję do odbioru końcowego.</w:t>
      </w:r>
    </w:p>
    <w:p w:rsidR="00C5499F" w:rsidRPr="00521392" w:rsidRDefault="00C5499F" w:rsidP="00521392">
      <w:pPr>
        <w:pStyle w:val="Bezodstpw"/>
        <w:spacing w:line="276" w:lineRule="auto"/>
        <w:jc w:val="both"/>
        <w:rPr>
          <w:rFonts w:ascii="Arial" w:hAnsi="Arial" w:cs="Arial"/>
          <w:sz w:val="20"/>
          <w:szCs w:val="20"/>
        </w:rPr>
      </w:pPr>
    </w:p>
    <w:p w:rsidR="00C5499F" w:rsidRPr="00521392" w:rsidRDefault="00C5499F" w:rsidP="00521392">
      <w:pPr>
        <w:pStyle w:val="Bezodstpw"/>
        <w:spacing w:line="276" w:lineRule="auto"/>
        <w:jc w:val="center"/>
        <w:rPr>
          <w:rFonts w:ascii="Arial" w:hAnsi="Arial" w:cs="Arial"/>
          <w:b/>
          <w:sz w:val="20"/>
          <w:szCs w:val="20"/>
        </w:rPr>
      </w:pPr>
      <w:r w:rsidRPr="00521392">
        <w:rPr>
          <w:rFonts w:ascii="Arial" w:hAnsi="Arial" w:cs="Arial"/>
          <w:b/>
          <w:sz w:val="20"/>
          <w:szCs w:val="20"/>
        </w:rPr>
        <w:t>§ 8</w:t>
      </w:r>
    </w:p>
    <w:p w:rsidR="00C5499F" w:rsidRPr="00521392" w:rsidRDefault="00C5499F" w:rsidP="00521392">
      <w:pPr>
        <w:pStyle w:val="Bezodstpw"/>
        <w:spacing w:line="276" w:lineRule="auto"/>
        <w:jc w:val="center"/>
        <w:rPr>
          <w:rFonts w:ascii="Arial" w:hAnsi="Arial" w:cs="Arial"/>
          <w:b/>
          <w:sz w:val="20"/>
          <w:szCs w:val="20"/>
        </w:rPr>
      </w:pPr>
      <w:r w:rsidRPr="00521392">
        <w:rPr>
          <w:rFonts w:ascii="Arial" w:hAnsi="Arial" w:cs="Arial"/>
          <w:b/>
          <w:sz w:val="20"/>
          <w:szCs w:val="20"/>
        </w:rPr>
        <w:t>UTRZYMANIE TERENU ROBÓT</w:t>
      </w:r>
    </w:p>
    <w:p w:rsidR="00C5499F" w:rsidRPr="00521392" w:rsidRDefault="00C5499F" w:rsidP="00521392">
      <w:pPr>
        <w:pStyle w:val="Bezodstpw"/>
        <w:spacing w:line="276" w:lineRule="auto"/>
        <w:rPr>
          <w:rFonts w:ascii="Arial" w:hAnsi="Arial" w:cs="Arial"/>
          <w:b/>
          <w:sz w:val="20"/>
          <w:szCs w:val="20"/>
        </w:rPr>
      </w:pPr>
    </w:p>
    <w:p w:rsidR="00C5499F" w:rsidRPr="00521392" w:rsidRDefault="00C5499F" w:rsidP="00521392">
      <w:pPr>
        <w:pStyle w:val="Bezodstpw"/>
        <w:numPr>
          <w:ilvl w:val="0"/>
          <w:numId w:val="12"/>
        </w:numPr>
        <w:spacing w:line="276" w:lineRule="auto"/>
        <w:ind w:left="567" w:hanging="567"/>
        <w:jc w:val="both"/>
        <w:rPr>
          <w:rFonts w:ascii="Arial" w:hAnsi="Arial" w:cs="Arial"/>
          <w:sz w:val="20"/>
          <w:szCs w:val="20"/>
        </w:rPr>
      </w:pPr>
      <w:r w:rsidRPr="00521392">
        <w:rPr>
          <w:rFonts w:ascii="Arial" w:hAnsi="Arial" w:cs="Arial"/>
          <w:sz w:val="20"/>
          <w:szCs w:val="20"/>
        </w:rPr>
        <w:t>W okresie od przekazania terenu robót do daty zakończenia i odbioru przedmiotu Umowy Wykonawca odpowiada za odpowiednie utrzymanie terenu budowy.</w:t>
      </w:r>
    </w:p>
    <w:p w:rsidR="00C5499F" w:rsidRPr="00521392" w:rsidRDefault="00C5499F" w:rsidP="00521392">
      <w:pPr>
        <w:pStyle w:val="Bezodstpw"/>
        <w:numPr>
          <w:ilvl w:val="0"/>
          <w:numId w:val="12"/>
        </w:numPr>
        <w:spacing w:line="276" w:lineRule="auto"/>
        <w:ind w:left="567" w:hanging="567"/>
        <w:jc w:val="both"/>
        <w:rPr>
          <w:rFonts w:ascii="Arial" w:hAnsi="Arial" w:cs="Arial"/>
          <w:sz w:val="20"/>
          <w:szCs w:val="20"/>
        </w:rPr>
      </w:pPr>
      <w:r w:rsidRPr="00521392">
        <w:rPr>
          <w:rFonts w:ascii="Arial" w:hAnsi="Arial" w:cs="Arial"/>
          <w:sz w:val="20"/>
          <w:szCs w:val="20"/>
        </w:rPr>
        <w:t>Dla zapewnienia bezpieczeństwa na terenie budowy Wykonawca ma obowiązek wykonać wszelkie tymczasowe urządzenia zabezpieczające, takie jak płoty, zapory, znaki ostrzegawcze oraz zapewnić ich obsługę i działanie w okresie trwania budowy.</w:t>
      </w:r>
    </w:p>
    <w:p w:rsidR="00C5499F" w:rsidRPr="00521392" w:rsidRDefault="00C5499F" w:rsidP="00521392">
      <w:pPr>
        <w:pStyle w:val="Bezodstpw"/>
        <w:numPr>
          <w:ilvl w:val="0"/>
          <w:numId w:val="12"/>
        </w:numPr>
        <w:spacing w:line="276" w:lineRule="auto"/>
        <w:ind w:left="567" w:hanging="567"/>
        <w:jc w:val="both"/>
        <w:rPr>
          <w:rFonts w:ascii="Arial" w:hAnsi="Arial" w:cs="Arial"/>
          <w:sz w:val="20"/>
          <w:szCs w:val="20"/>
        </w:rPr>
      </w:pPr>
      <w:r w:rsidRPr="00521392">
        <w:rPr>
          <w:rFonts w:ascii="Arial" w:hAnsi="Arial" w:cs="Arial"/>
          <w:sz w:val="20"/>
          <w:szCs w:val="20"/>
        </w:rPr>
        <w:t>Koszt dostarczenia, zainstalowania i obsługi urządzeń zabezpieczających jest uwzględniony w</w:t>
      </w:r>
      <w:r w:rsidR="00F7111D">
        <w:rPr>
          <w:rFonts w:ascii="Arial" w:hAnsi="Arial" w:cs="Arial"/>
          <w:sz w:val="20"/>
          <w:szCs w:val="20"/>
        </w:rPr>
        <w:t> </w:t>
      </w:r>
      <w:r w:rsidRPr="00521392">
        <w:rPr>
          <w:rFonts w:ascii="Arial" w:hAnsi="Arial" w:cs="Arial"/>
          <w:sz w:val="20"/>
          <w:szCs w:val="20"/>
        </w:rPr>
        <w:t>wynagrodzeniu ryczałtowym Wykonawcy.</w:t>
      </w:r>
    </w:p>
    <w:p w:rsidR="00C5499F" w:rsidRPr="00521392" w:rsidRDefault="00C5499F" w:rsidP="00521392">
      <w:pPr>
        <w:pStyle w:val="Bezodstpw"/>
        <w:numPr>
          <w:ilvl w:val="0"/>
          <w:numId w:val="12"/>
        </w:numPr>
        <w:spacing w:line="276" w:lineRule="auto"/>
        <w:ind w:left="567" w:hanging="567"/>
        <w:jc w:val="both"/>
        <w:rPr>
          <w:rFonts w:ascii="Arial" w:hAnsi="Arial" w:cs="Arial"/>
          <w:sz w:val="20"/>
          <w:szCs w:val="20"/>
        </w:rPr>
      </w:pPr>
      <w:r w:rsidRPr="00521392">
        <w:rPr>
          <w:rFonts w:ascii="Arial" w:hAnsi="Arial" w:cs="Arial"/>
          <w:sz w:val="20"/>
          <w:szCs w:val="20"/>
        </w:rPr>
        <w:t>W czasie wykonywania robót Wykonawca powinien utrzymać teren robót w taki sposób, aby ni</w:t>
      </w:r>
      <w:r w:rsidR="00F7111D">
        <w:rPr>
          <w:rFonts w:ascii="Arial" w:hAnsi="Arial" w:cs="Arial"/>
          <w:sz w:val="20"/>
          <w:szCs w:val="20"/>
        </w:rPr>
        <w:t>e</w:t>
      </w:r>
      <w:r w:rsidRPr="00521392">
        <w:rPr>
          <w:rFonts w:ascii="Arial" w:hAnsi="Arial" w:cs="Arial"/>
          <w:sz w:val="20"/>
          <w:szCs w:val="20"/>
        </w:rPr>
        <w:t xml:space="preserve"> powstawały przeszkody komunikacyjne.</w:t>
      </w:r>
      <w:r w:rsidR="001A107A" w:rsidRPr="00521392">
        <w:rPr>
          <w:rFonts w:ascii="Arial" w:hAnsi="Arial" w:cs="Arial"/>
          <w:sz w:val="20"/>
          <w:szCs w:val="20"/>
        </w:rPr>
        <w:t xml:space="preserve"> </w:t>
      </w:r>
    </w:p>
    <w:p w:rsidR="00835C89" w:rsidRPr="00521392" w:rsidRDefault="00835C89" w:rsidP="00521392">
      <w:pPr>
        <w:pStyle w:val="Bezodstpw"/>
        <w:spacing w:line="276" w:lineRule="auto"/>
        <w:jc w:val="both"/>
        <w:rPr>
          <w:rFonts w:ascii="Arial" w:hAnsi="Arial" w:cs="Arial"/>
          <w:sz w:val="20"/>
          <w:szCs w:val="20"/>
        </w:rPr>
      </w:pPr>
    </w:p>
    <w:p w:rsidR="00835C89" w:rsidRPr="00521392" w:rsidRDefault="00835C89" w:rsidP="00521392">
      <w:pPr>
        <w:pStyle w:val="Bezodstpw"/>
        <w:spacing w:line="276" w:lineRule="auto"/>
        <w:jc w:val="center"/>
        <w:rPr>
          <w:rFonts w:ascii="Arial" w:hAnsi="Arial" w:cs="Arial"/>
          <w:b/>
          <w:sz w:val="20"/>
          <w:szCs w:val="20"/>
        </w:rPr>
      </w:pPr>
      <w:r w:rsidRPr="00521392">
        <w:rPr>
          <w:rFonts w:ascii="Arial" w:hAnsi="Arial" w:cs="Arial"/>
          <w:b/>
          <w:sz w:val="20"/>
          <w:szCs w:val="20"/>
        </w:rPr>
        <w:t>§ 9</w:t>
      </w:r>
    </w:p>
    <w:p w:rsidR="00835C89" w:rsidRPr="00521392" w:rsidRDefault="00F7111D" w:rsidP="00521392">
      <w:pPr>
        <w:pStyle w:val="Bezodstpw"/>
        <w:spacing w:line="276" w:lineRule="auto"/>
        <w:jc w:val="center"/>
        <w:rPr>
          <w:rFonts w:ascii="Arial" w:hAnsi="Arial" w:cs="Arial"/>
          <w:b/>
          <w:sz w:val="20"/>
          <w:szCs w:val="20"/>
        </w:rPr>
      </w:pPr>
      <w:r>
        <w:rPr>
          <w:rFonts w:ascii="Arial" w:hAnsi="Arial" w:cs="Arial"/>
          <w:b/>
          <w:sz w:val="20"/>
          <w:szCs w:val="20"/>
        </w:rPr>
        <w:t>BEZPIECZEŃ</w:t>
      </w:r>
      <w:r w:rsidR="00835C89" w:rsidRPr="00521392">
        <w:rPr>
          <w:rFonts w:ascii="Arial" w:hAnsi="Arial" w:cs="Arial"/>
          <w:b/>
          <w:sz w:val="20"/>
          <w:szCs w:val="20"/>
        </w:rPr>
        <w:t>STWO I OCHRONA ROBÓT ORAZ ZACHOWANIE WYMAGAŃ OCHRONY ŚRODOWISKA</w:t>
      </w:r>
    </w:p>
    <w:p w:rsidR="00835C89" w:rsidRPr="00521392" w:rsidRDefault="00835C89" w:rsidP="00521392">
      <w:pPr>
        <w:pStyle w:val="Bezodstpw"/>
        <w:spacing w:line="276" w:lineRule="auto"/>
        <w:jc w:val="center"/>
        <w:rPr>
          <w:rFonts w:ascii="Arial" w:hAnsi="Arial" w:cs="Arial"/>
          <w:b/>
          <w:sz w:val="20"/>
          <w:szCs w:val="20"/>
        </w:rPr>
      </w:pPr>
    </w:p>
    <w:p w:rsidR="00835C89" w:rsidRPr="00521392" w:rsidRDefault="00835C89" w:rsidP="00521392">
      <w:pPr>
        <w:pStyle w:val="Bezodstpw"/>
        <w:numPr>
          <w:ilvl w:val="0"/>
          <w:numId w:val="14"/>
        </w:numPr>
        <w:spacing w:line="276" w:lineRule="auto"/>
        <w:ind w:left="567" w:hanging="567"/>
        <w:jc w:val="both"/>
        <w:rPr>
          <w:rFonts w:ascii="Arial" w:hAnsi="Arial" w:cs="Arial"/>
          <w:sz w:val="20"/>
          <w:szCs w:val="20"/>
        </w:rPr>
      </w:pPr>
      <w:r w:rsidRPr="00521392">
        <w:rPr>
          <w:rFonts w:ascii="Arial" w:hAnsi="Arial" w:cs="Arial"/>
          <w:sz w:val="20"/>
          <w:szCs w:val="20"/>
        </w:rPr>
        <w:t>Wykonawca wywiezie odpady powstałe w wyniku prowadzonych robót na własny koszt i postąpi z nimi zgodnie z wymaganiami przepisów ustawy o odpadach, a złom z demontażu przekaże protokólarnie Zamawiającemu.</w:t>
      </w:r>
    </w:p>
    <w:p w:rsidR="00835C89" w:rsidRPr="00521392" w:rsidRDefault="00835C89" w:rsidP="00521392">
      <w:pPr>
        <w:pStyle w:val="Bezodstpw"/>
        <w:numPr>
          <w:ilvl w:val="0"/>
          <w:numId w:val="14"/>
        </w:numPr>
        <w:spacing w:line="276" w:lineRule="auto"/>
        <w:ind w:left="567" w:hanging="567"/>
        <w:jc w:val="both"/>
        <w:rPr>
          <w:rFonts w:ascii="Arial" w:hAnsi="Arial" w:cs="Arial"/>
          <w:sz w:val="20"/>
          <w:szCs w:val="20"/>
        </w:rPr>
      </w:pPr>
      <w:r w:rsidRPr="00521392">
        <w:rPr>
          <w:rFonts w:ascii="Arial" w:hAnsi="Arial" w:cs="Arial"/>
          <w:sz w:val="20"/>
          <w:szCs w:val="20"/>
        </w:rPr>
        <w:t>Przed przystąpieniem do robót Wykonawca podejmie wszelkie niezbędne kroki w celu zabezpieczenia istniejących obiektów i instalacji przed ich uszkodzeniem w czasie realizacji robót.</w:t>
      </w:r>
    </w:p>
    <w:p w:rsidR="00835C89" w:rsidRPr="00521392" w:rsidRDefault="00835C89" w:rsidP="00521392">
      <w:pPr>
        <w:pStyle w:val="Bezodstpw"/>
        <w:numPr>
          <w:ilvl w:val="0"/>
          <w:numId w:val="14"/>
        </w:numPr>
        <w:spacing w:line="276" w:lineRule="auto"/>
        <w:ind w:left="567" w:hanging="567"/>
        <w:jc w:val="both"/>
        <w:rPr>
          <w:rFonts w:ascii="Arial" w:hAnsi="Arial" w:cs="Arial"/>
          <w:sz w:val="20"/>
          <w:szCs w:val="20"/>
        </w:rPr>
      </w:pPr>
      <w:r w:rsidRPr="00521392">
        <w:rPr>
          <w:rFonts w:ascii="Arial" w:hAnsi="Arial" w:cs="Arial"/>
          <w:sz w:val="20"/>
          <w:szCs w:val="20"/>
        </w:rPr>
        <w:t>Wykonawca jest odpowiedzialny za ochronę środowiska na terenie wykonywanych napraw i w jej bezpośrednim sąsiedztwie w zakresie, w jakim prowadzone prace mogą mieć na nie wpływ.</w:t>
      </w:r>
    </w:p>
    <w:p w:rsidR="00835C89" w:rsidRPr="005075A4" w:rsidRDefault="00835C89" w:rsidP="005075A4">
      <w:pPr>
        <w:pStyle w:val="Bezodstpw"/>
        <w:numPr>
          <w:ilvl w:val="0"/>
          <w:numId w:val="14"/>
        </w:numPr>
        <w:spacing w:line="276" w:lineRule="auto"/>
        <w:ind w:left="567" w:hanging="567"/>
        <w:jc w:val="both"/>
        <w:rPr>
          <w:rFonts w:ascii="Arial" w:hAnsi="Arial" w:cs="Arial"/>
          <w:sz w:val="20"/>
          <w:szCs w:val="20"/>
        </w:rPr>
      </w:pPr>
      <w:r w:rsidRPr="00521392">
        <w:rPr>
          <w:rFonts w:ascii="Arial" w:hAnsi="Arial" w:cs="Arial"/>
          <w:sz w:val="20"/>
          <w:szCs w:val="20"/>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33BF4" w:rsidRDefault="00033BF4" w:rsidP="00521392">
      <w:pPr>
        <w:pStyle w:val="Bezodstpw"/>
        <w:spacing w:line="276" w:lineRule="auto"/>
        <w:jc w:val="center"/>
        <w:rPr>
          <w:rFonts w:ascii="Arial" w:hAnsi="Arial" w:cs="Arial"/>
          <w:b/>
          <w:sz w:val="20"/>
          <w:szCs w:val="20"/>
        </w:rPr>
      </w:pPr>
    </w:p>
    <w:p w:rsidR="00D32F71" w:rsidRPr="00521392" w:rsidRDefault="00D32F71" w:rsidP="00521392">
      <w:pPr>
        <w:pStyle w:val="Bezodstpw"/>
        <w:spacing w:line="276" w:lineRule="auto"/>
        <w:jc w:val="center"/>
        <w:rPr>
          <w:rFonts w:ascii="Arial" w:hAnsi="Arial" w:cs="Arial"/>
          <w:b/>
          <w:sz w:val="20"/>
          <w:szCs w:val="20"/>
        </w:rPr>
      </w:pPr>
      <w:bookmarkStart w:id="0" w:name="_GoBack"/>
      <w:bookmarkEnd w:id="0"/>
    </w:p>
    <w:p w:rsidR="00835C89" w:rsidRPr="00521392" w:rsidRDefault="00521392" w:rsidP="00521392">
      <w:pPr>
        <w:pStyle w:val="Bezodstpw"/>
        <w:spacing w:line="276" w:lineRule="auto"/>
        <w:jc w:val="center"/>
        <w:rPr>
          <w:rFonts w:ascii="Arial" w:hAnsi="Arial" w:cs="Arial"/>
          <w:b/>
          <w:sz w:val="20"/>
          <w:szCs w:val="20"/>
        </w:rPr>
      </w:pPr>
      <w:r w:rsidRPr="00521392">
        <w:rPr>
          <w:rFonts w:ascii="Arial" w:hAnsi="Arial" w:cs="Arial"/>
          <w:b/>
          <w:sz w:val="20"/>
          <w:szCs w:val="20"/>
        </w:rPr>
        <w:t>§ 10</w:t>
      </w:r>
    </w:p>
    <w:p w:rsidR="00835C89" w:rsidRPr="00521392" w:rsidRDefault="00763470" w:rsidP="00521392">
      <w:pPr>
        <w:pStyle w:val="Bezodstpw"/>
        <w:spacing w:line="276" w:lineRule="auto"/>
        <w:jc w:val="center"/>
        <w:rPr>
          <w:rFonts w:ascii="Arial" w:hAnsi="Arial" w:cs="Arial"/>
          <w:b/>
          <w:sz w:val="20"/>
          <w:szCs w:val="20"/>
        </w:rPr>
      </w:pPr>
      <w:r w:rsidRPr="00521392">
        <w:rPr>
          <w:rFonts w:ascii="Arial" w:hAnsi="Arial" w:cs="Arial"/>
          <w:b/>
          <w:sz w:val="20"/>
          <w:szCs w:val="20"/>
        </w:rPr>
        <w:t>ZLECANIE ROBÓT PODWYKONAWCOM</w:t>
      </w:r>
    </w:p>
    <w:p w:rsidR="00835C89" w:rsidRPr="00521392" w:rsidRDefault="00835C89" w:rsidP="00521392">
      <w:pPr>
        <w:pStyle w:val="Bezodstpw"/>
        <w:spacing w:line="276" w:lineRule="auto"/>
        <w:jc w:val="center"/>
        <w:rPr>
          <w:rFonts w:ascii="Arial" w:hAnsi="Arial" w:cs="Arial"/>
          <w:b/>
          <w:sz w:val="20"/>
          <w:szCs w:val="20"/>
        </w:rPr>
      </w:pPr>
    </w:p>
    <w:p w:rsidR="00835C89" w:rsidRPr="00521392" w:rsidRDefault="00835C89" w:rsidP="00521392">
      <w:pPr>
        <w:pStyle w:val="Bezodstpw"/>
        <w:spacing w:line="276" w:lineRule="auto"/>
        <w:rPr>
          <w:rFonts w:ascii="Arial" w:hAnsi="Arial" w:cs="Arial"/>
          <w:b/>
          <w:sz w:val="20"/>
          <w:szCs w:val="20"/>
        </w:rPr>
      </w:pPr>
      <w:r w:rsidRPr="00521392">
        <w:rPr>
          <w:rFonts w:ascii="Arial" w:hAnsi="Arial" w:cs="Arial"/>
          <w:sz w:val="20"/>
          <w:szCs w:val="20"/>
        </w:rPr>
        <w:t>Zlecanie robót podwykonawcom musi spełniać następujące warunki</w:t>
      </w:r>
      <w:r w:rsidRPr="00521392">
        <w:rPr>
          <w:rFonts w:ascii="Arial" w:hAnsi="Arial" w:cs="Arial"/>
          <w:b/>
          <w:sz w:val="20"/>
          <w:szCs w:val="20"/>
        </w:rPr>
        <w:t>:</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Wykonawca wyłącznie za uprzednią pisemną zgodą Zamawiającego może zlecić Podwykonawcy wykonanie części przedmiotu niniejszej Umowy z uwzględnieniem postanowień określonych w</w:t>
      </w:r>
      <w:r w:rsidR="00F7111D">
        <w:rPr>
          <w:rFonts w:ascii="Arial" w:hAnsi="Arial" w:cs="Arial"/>
          <w:sz w:val="20"/>
          <w:szCs w:val="20"/>
        </w:rPr>
        <w:t> </w:t>
      </w:r>
      <w:r w:rsidRPr="00521392">
        <w:rPr>
          <w:rFonts w:ascii="Arial" w:hAnsi="Arial" w:cs="Arial"/>
          <w:sz w:val="20"/>
          <w:szCs w:val="20"/>
        </w:rPr>
        <w:t>art. 647</w:t>
      </w:r>
      <w:r w:rsidRPr="00521392">
        <w:rPr>
          <w:rFonts w:ascii="Arial" w:hAnsi="Arial" w:cs="Arial"/>
          <w:sz w:val="20"/>
          <w:szCs w:val="20"/>
          <w:vertAlign w:val="superscript"/>
        </w:rPr>
        <w:t xml:space="preserve">1 </w:t>
      </w:r>
      <w:r w:rsidRPr="00521392">
        <w:rPr>
          <w:rFonts w:ascii="Arial" w:hAnsi="Arial" w:cs="Arial"/>
          <w:sz w:val="20"/>
          <w:szCs w:val="20"/>
        </w:rPr>
        <w:t>Kodeksu Cywilnego.</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Wykonawca odpowiada względem Zamawiającego za działania albo zaniechania Podwykonawców tak jak za działania własne przy realizacji części przedmiotu Umowy, które wykonuje przy pomocy Podwykonawców. Wykonawca na każde żądanie Zamawiającego udzieli mu wszelkich wyjaśnień i informacji dotyczących dalszych Podwykonawców i okoliczności ich zatrudnienia.</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 umowach z Podwykonawcami Wykonawca powinien zapewnić, aby suma wynagrodzeń wszystkich Podwykonawców ustalona w umowach za umowny zakres robót nie przekroczyła wynagrodzenia należnego Wykonawcy zgodnie z niniejszą Umową.</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Wykonawca zapewni, że okres i zakres odpowiedzialności za wady, zarówno z tytułu gwarancji jakości, jak i rękojmi za wady będzie w pełni zgodny z odpowiednimi postanowieniami niniejszej Umowy, a w szczególności okres odpowiedzialności za wady Podwykonawcy będzie dokładnie taki sam jak okres odpowiedzialności Wykonawcy wobec Zamawiającego.</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Wykonawca zobowiązuje się regulować w terminie i umówionej wysokości wszelkie należności wobec wszystkich swoich podwykonawców (dalsi podwykonawcy) oraz oświadcza, że dołoży wszelkich starań, aby każdy Podwykonawca za pomocą którego będzie wykonywał daną cześć robót budowlanych, nie wystąpił do Zamawiającego z roszczeniem o zapłatę należnego mu wynagrodzenia lub innych kwot, a w przypadku takiego wystąpienia w jakiejkolwiek formie Wykonawca zobowiązuje się pokryć wynikłe stąd dla Zamawiającego wszelkie szkody, koszty i</w:t>
      </w:r>
      <w:r w:rsidR="00F7111D">
        <w:rPr>
          <w:rFonts w:ascii="Arial" w:hAnsi="Arial" w:cs="Arial"/>
          <w:sz w:val="20"/>
          <w:szCs w:val="20"/>
        </w:rPr>
        <w:t> </w:t>
      </w:r>
      <w:r w:rsidRPr="00521392">
        <w:rPr>
          <w:rFonts w:ascii="Arial" w:hAnsi="Arial" w:cs="Arial"/>
          <w:sz w:val="20"/>
          <w:szCs w:val="20"/>
        </w:rPr>
        <w:t>wydatki związane z tymi roszczeniami dalszego podwykonawcy, w szczególności Wykonawca zobowiązany jest przystąpić po stronie Zamawiającego do postępowania toczącego się wskutek wytoczenia powództwa przez dalszego podwykonawcę przeciwko Zamawiającemu i do obrony ich praw na własny koszt i ryzyko.</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Wykonawca zobowiązuje się przedstawiać Zamawiającemu wraz z fakturą VAT dotyczącą wynagrodzenia oświadczenia Podwykonawców o ich stanie rozliczeń z Wykonawcą, według stanu na dzień poprzedzający przedstawienie oświadczenia Zamawiającemu, a w przypadku, gdy Podwykonawcy realizują prace na rzecz Wykonawcy za pomocą dalszych Podwykonawców, również odpowiednie oświadczenia wszystkich dalszych Podwykonawców.</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 przypadku, gdyby Wykonawca nie doręczył Zamawiającemu wymienionych w ustępie 6</w:t>
      </w:r>
      <w:r w:rsidR="00F7111D">
        <w:rPr>
          <w:rFonts w:ascii="Arial" w:hAnsi="Arial" w:cs="Arial"/>
          <w:sz w:val="20"/>
          <w:szCs w:val="20"/>
        </w:rPr>
        <w:t> </w:t>
      </w:r>
      <w:r w:rsidRPr="00521392">
        <w:rPr>
          <w:rFonts w:ascii="Arial" w:hAnsi="Arial" w:cs="Arial"/>
          <w:sz w:val="20"/>
          <w:szCs w:val="20"/>
        </w:rPr>
        <w:t>oświadczeń w terminie lub dostarczył oświadczenia niekompletne, Zamawiający ma prawo wstrzymać się z zapłatą wynagrodzenia na rzecz Wykonawcy do dnia następującego 7 dni po dniu, w którym wszystkie wymagane i kompletne oświadczenia zostaną doręczone Zamawiającemu.</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Wykonawca zobowiązuje się w terminie 3 (trzech) dni przed upływem terminu zapłaty faktury końcowej doręczyć Zamawiającemu oświadczenia wszystkich Podwykonawców zatrudnionych przez Wykonawcę, z którymi zawarł umowy o roboty budowlane, że wszystkie należne im kwoty zostały przez Wykonawcę zapłacone, a w przypadku, gdy Podwykonawcy realizują prace na rzecz Wykonawcy za pomocą dalszych Podwykonawców, również odpowiednie oświadczenia wszystkich dalszych Podwykonawców.</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 przypadku, gdyby Wykonawca nie dostarczył wymienionych w ustępie poprzedzającym oświadczeń w terminie lub doręczył oświadczenia niekompletne, Zamawiający ma prawo wstrzymać się z zapłatą wynagrodzenia na rzecz Wykonawcy do dnia następującego 7 dni po dniu, w którym wszystkie wymagane i kompletne oświadczenia zostaną doręczone Zamawiającemu.</w:t>
      </w:r>
    </w:p>
    <w:p w:rsidR="00835C89" w:rsidRPr="00521392" w:rsidRDefault="00835C89" w:rsidP="00521392">
      <w:pPr>
        <w:pStyle w:val="Bezodstpw"/>
        <w:numPr>
          <w:ilvl w:val="0"/>
          <w:numId w:val="16"/>
        </w:numPr>
        <w:spacing w:line="276" w:lineRule="auto"/>
        <w:ind w:left="567" w:hanging="567"/>
        <w:jc w:val="both"/>
        <w:rPr>
          <w:rFonts w:ascii="Arial" w:hAnsi="Arial" w:cs="Arial"/>
          <w:sz w:val="20"/>
          <w:szCs w:val="20"/>
        </w:rPr>
      </w:pPr>
      <w:r w:rsidRPr="00521392">
        <w:rPr>
          <w:rFonts w:ascii="Arial" w:hAnsi="Arial" w:cs="Arial"/>
          <w:sz w:val="20"/>
          <w:szCs w:val="20"/>
        </w:rPr>
        <w:t>W przypadku, gdyby Podwykonawca lub dalsi Podwykonawcy wystąpili w jakiejkolwiek formie w</w:t>
      </w:r>
      <w:r w:rsidR="00F7111D">
        <w:rPr>
          <w:rFonts w:ascii="Arial" w:hAnsi="Arial" w:cs="Arial"/>
          <w:sz w:val="20"/>
          <w:szCs w:val="20"/>
        </w:rPr>
        <w:t> </w:t>
      </w:r>
      <w:r w:rsidRPr="00521392">
        <w:rPr>
          <w:rFonts w:ascii="Arial" w:hAnsi="Arial" w:cs="Arial"/>
          <w:sz w:val="20"/>
          <w:szCs w:val="20"/>
        </w:rPr>
        <w:t>oparciu o art. 647¹ Kodeksu Cywilnego o zapłatę do Inwestora, wówczas Zamawiający powiadomi o tym pisemnie Wykonawcę, a Wykonawca w terminie 5 (pięciu) dni roboczych zobowiązany jest udzielić pisemnego wyjaśnienia odnośnie do zasadności roszczenia zgłoszonego przez Podwykonawcę lub dalszych Podwykonawców wraz z uzasadnieniem, niezależnie od innych obowiązków w tym zakresie określonych niniejszą Umową.</w:t>
      </w:r>
    </w:p>
    <w:p w:rsidR="00521392" w:rsidRPr="00521392" w:rsidRDefault="00521392" w:rsidP="00521392">
      <w:pPr>
        <w:pStyle w:val="Bezodstpw"/>
        <w:spacing w:line="276" w:lineRule="auto"/>
        <w:jc w:val="both"/>
        <w:rPr>
          <w:rFonts w:ascii="Arial" w:hAnsi="Arial" w:cs="Arial"/>
          <w:sz w:val="20"/>
          <w:szCs w:val="20"/>
        </w:rPr>
      </w:pPr>
    </w:p>
    <w:p w:rsidR="00763470" w:rsidRPr="00521392" w:rsidRDefault="00521392" w:rsidP="00521392">
      <w:pPr>
        <w:pStyle w:val="Bezodstpw"/>
        <w:spacing w:line="276" w:lineRule="auto"/>
        <w:jc w:val="center"/>
        <w:rPr>
          <w:rFonts w:ascii="Arial" w:hAnsi="Arial" w:cs="Arial"/>
          <w:b/>
          <w:sz w:val="20"/>
          <w:szCs w:val="20"/>
        </w:rPr>
      </w:pPr>
      <w:r w:rsidRPr="00521392">
        <w:rPr>
          <w:rFonts w:ascii="Arial" w:hAnsi="Arial" w:cs="Arial"/>
          <w:b/>
          <w:sz w:val="20"/>
          <w:szCs w:val="20"/>
        </w:rPr>
        <w:t>§ 11</w:t>
      </w:r>
    </w:p>
    <w:p w:rsidR="00763470" w:rsidRPr="00521392" w:rsidRDefault="00763470" w:rsidP="00521392">
      <w:pPr>
        <w:pStyle w:val="Bezodstpw"/>
        <w:spacing w:line="276" w:lineRule="auto"/>
        <w:jc w:val="center"/>
        <w:rPr>
          <w:rFonts w:ascii="Arial" w:hAnsi="Arial" w:cs="Arial"/>
          <w:b/>
          <w:sz w:val="20"/>
          <w:szCs w:val="20"/>
        </w:rPr>
      </w:pPr>
      <w:r w:rsidRPr="00521392">
        <w:rPr>
          <w:rFonts w:ascii="Arial" w:hAnsi="Arial" w:cs="Arial"/>
          <w:b/>
          <w:sz w:val="20"/>
          <w:szCs w:val="20"/>
        </w:rPr>
        <w:t>RYZYKO WYKONAWCY</w:t>
      </w:r>
    </w:p>
    <w:p w:rsidR="00763470" w:rsidRPr="00521392" w:rsidRDefault="00763470" w:rsidP="00521392">
      <w:pPr>
        <w:pStyle w:val="Bezodstpw"/>
        <w:spacing w:line="276" w:lineRule="auto"/>
        <w:jc w:val="both"/>
        <w:rPr>
          <w:rFonts w:ascii="Arial" w:hAnsi="Arial" w:cs="Arial"/>
          <w:sz w:val="20"/>
          <w:szCs w:val="20"/>
        </w:rPr>
      </w:pPr>
    </w:p>
    <w:p w:rsidR="00763470" w:rsidRPr="00521392" w:rsidRDefault="00763470" w:rsidP="00521392">
      <w:pPr>
        <w:pStyle w:val="Bezodstpw"/>
        <w:numPr>
          <w:ilvl w:val="0"/>
          <w:numId w:val="24"/>
        </w:numPr>
        <w:spacing w:line="276" w:lineRule="auto"/>
        <w:ind w:left="567" w:hanging="567"/>
        <w:jc w:val="both"/>
        <w:rPr>
          <w:rFonts w:ascii="Arial" w:hAnsi="Arial" w:cs="Arial"/>
          <w:sz w:val="20"/>
          <w:szCs w:val="20"/>
        </w:rPr>
      </w:pPr>
      <w:r w:rsidRPr="00521392">
        <w:rPr>
          <w:rFonts w:ascii="Arial" w:hAnsi="Arial" w:cs="Arial"/>
          <w:sz w:val="20"/>
          <w:szCs w:val="20"/>
        </w:rPr>
        <w:t>Za wszystkie wykonane prace wynikające z umowy odpowiada Wykonawca.</w:t>
      </w:r>
    </w:p>
    <w:p w:rsidR="00763470" w:rsidRPr="00521392" w:rsidRDefault="00763470" w:rsidP="00521392">
      <w:pPr>
        <w:pStyle w:val="Bezodstpw"/>
        <w:numPr>
          <w:ilvl w:val="0"/>
          <w:numId w:val="24"/>
        </w:numPr>
        <w:spacing w:line="276" w:lineRule="auto"/>
        <w:ind w:left="567" w:hanging="567"/>
        <w:jc w:val="both"/>
        <w:rPr>
          <w:rFonts w:ascii="Arial" w:hAnsi="Arial" w:cs="Arial"/>
          <w:sz w:val="20"/>
          <w:szCs w:val="20"/>
        </w:rPr>
      </w:pPr>
      <w:r w:rsidRPr="00521392">
        <w:rPr>
          <w:rFonts w:ascii="Arial" w:hAnsi="Arial" w:cs="Arial"/>
          <w:sz w:val="20"/>
          <w:szCs w:val="20"/>
        </w:rPr>
        <w:t>Wykonawca ponosi odpowiedzialność za szkody i straty spowodowane przez niego lub Podwykonawców przy wypełnianiu zobowiązań umownych.</w:t>
      </w:r>
    </w:p>
    <w:p w:rsidR="00763470" w:rsidRPr="00521392" w:rsidRDefault="00763470" w:rsidP="00521392">
      <w:pPr>
        <w:pStyle w:val="Bezodstpw"/>
        <w:numPr>
          <w:ilvl w:val="0"/>
          <w:numId w:val="24"/>
        </w:numPr>
        <w:spacing w:line="276" w:lineRule="auto"/>
        <w:ind w:left="567" w:hanging="567"/>
        <w:jc w:val="both"/>
        <w:rPr>
          <w:rFonts w:ascii="Arial" w:hAnsi="Arial" w:cs="Arial"/>
          <w:sz w:val="20"/>
          <w:szCs w:val="20"/>
        </w:rPr>
      </w:pPr>
      <w:r w:rsidRPr="00521392">
        <w:rPr>
          <w:rFonts w:ascii="Arial" w:hAnsi="Arial" w:cs="Arial"/>
          <w:sz w:val="20"/>
          <w:szCs w:val="20"/>
        </w:rPr>
        <w:t xml:space="preserve">Wykonawca ponosi odpowiedzialność również za szkody i straty spowodowane przez niego lub Podwykonawców przy usuwaniu wad w okresie gwarancji i rękojmi. </w:t>
      </w:r>
    </w:p>
    <w:p w:rsidR="00763470" w:rsidRPr="00521392" w:rsidRDefault="00763470" w:rsidP="00521392">
      <w:pPr>
        <w:pStyle w:val="Bezodstpw"/>
        <w:numPr>
          <w:ilvl w:val="0"/>
          <w:numId w:val="24"/>
        </w:numPr>
        <w:spacing w:line="276" w:lineRule="auto"/>
        <w:ind w:left="567" w:hanging="567"/>
        <w:jc w:val="both"/>
        <w:rPr>
          <w:rFonts w:ascii="Arial" w:hAnsi="Arial" w:cs="Arial"/>
          <w:sz w:val="20"/>
          <w:szCs w:val="20"/>
        </w:rPr>
      </w:pPr>
      <w:r w:rsidRPr="00521392">
        <w:rPr>
          <w:rFonts w:ascii="Arial" w:hAnsi="Arial" w:cs="Arial"/>
          <w:sz w:val="20"/>
          <w:szCs w:val="20"/>
        </w:rPr>
        <w:t>W razie nie usunięcia przez Wykonawcę ujawnionych wad w wyznaczonym przez Zamawiającego terminie, Zamawiający może zlecić ich usunięcie innemu podmiotowi na koszt i</w:t>
      </w:r>
      <w:r w:rsidR="00F7111D">
        <w:rPr>
          <w:rFonts w:ascii="Arial" w:hAnsi="Arial" w:cs="Arial"/>
          <w:sz w:val="20"/>
          <w:szCs w:val="20"/>
        </w:rPr>
        <w:t> </w:t>
      </w:r>
      <w:r w:rsidRPr="00521392">
        <w:rPr>
          <w:rFonts w:ascii="Arial" w:hAnsi="Arial" w:cs="Arial"/>
          <w:sz w:val="20"/>
          <w:szCs w:val="20"/>
        </w:rPr>
        <w:t>ryzyko Wykonawcy.</w:t>
      </w:r>
    </w:p>
    <w:p w:rsidR="00763470" w:rsidRPr="00521392" w:rsidRDefault="00763470" w:rsidP="00521392">
      <w:pPr>
        <w:pStyle w:val="Bezodstpw"/>
        <w:spacing w:line="276" w:lineRule="auto"/>
        <w:jc w:val="both"/>
        <w:rPr>
          <w:rFonts w:ascii="Arial" w:hAnsi="Arial" w:cs="Arial"/>
          <w:sz w:val="20"/>
          <w:szCs w:val="20"/>
        </w:rPr>
      </w:pPr>
    </w:p>
    <w:p w:rsidR="00763470" w:rsidRPr="00521392" w:rsidRDefault="00521392" w:rsidP="00521392">
      <w:pPr>
        <w:pStyle w:val="Bezodstpw"/>
        <w:spacing w:line="276" w:lineRule="auto"/>
        <w:jc w:val="center"/>
        <w:rPr>
          <w:rFonts w:ascii="Arial" w:hAnsi="Arial" w:cs="Arial"/>
          <w:b/>
          <w:sz w:val="20"/>
          <w:szCs w:val="20"/>
        </w:rPr>
      </w:pPr>
      <w:r w:rsidRPr="00521392">
        <w:rPr>
          <w:rFonts w:ascii="Arial" w:hAnsi="Arial" w:cs="Arial"/>
          <w:b/>
          <w:sz w:val="20"/>
          <w:szCs w:val="20"/>
        </w:rPr>
        <w:t>§ 12</w:t>
      </w:r>
    </w:p>
    <w:p w:rsidR="00763470" w:rsidRPr="00521392" w:rsidRDefault="00763470" w:rsidP="00521392">
      <w:pPr>
        <w:pStyle w:val="Bezodstpw"/>
        <w:spacing w:line="276" w:lineRule="auto"/>
        <w:jc w:val="center"/>
        <w:rPr>
          <w:rFonts w:ascii="Arial" w:hAnsi="Arial" w:cs="Arial"/>
          <w:sz w:val="20"/>
          <w:szCs w:val="20"/>
        </w:rPr>
      </w:pPr>
      <w:r w:rsidRPr="00521392">
        <w:rPr>
          <w:rFonts w:ascii="Arial" w:hAnsi="Arial" w:cs="Arial"/>
          <w:b/>
          <w:sz w:val="20"/>
          <w:szCs w:val="20"/>
        </w:rPr>
        <w:t>GWARANCJA</w:t>
      </w:r>
    </w:p>
    <w:p w:rsidR="00763470" w:rsidRPr="00521392" w:rsidRDefault="00763470" w:rsidP="00521392">
      <w:pPr>
        <w:pStyle w:val="Bezodstpw"/>
        <w:spacing w:line="276" w:lineRule="auto"/>
        <w:jc w:val="both"/>
        <w:rPr>
          <w:rFonts w:ascii="Arial" w:hAnsi="Arial" w:cs="Arial"/>
          <w:sz w:val="20"/>
          <w:szCs w:val="20"/>
        </w:rPr>
      </w:pPr>
    </w:p>
    <w:p w:rsidR="00763470" w:rsidRPr="00521392" w:rsidRDefault="00763470" w:rsidP="00521392">
      <w:pPr>
        <w:pStyle w:val="Bezodstpw"/>
        <w:numPr>
          <w:ilvl w:val="0"/>
          <w:numId w:val="19"/>
        </w:numPr>
        <w:spacing w:line="276" w:lineRule="auto"/>
        <w:ind w:left="567" w:hanging="567"/>
        <w:jc w:val="both"/>
        <w:rPr>
          <w:rFonts w:ascii="Arial" w:hAnsi="Arial" w:cs="Arial"/>
          <w:sz w:val="20"/>
          <w:szCs w:val="20"/>
        </w:rPr>
      </w:pPr>
      <w:r w:rsidRPr="00521392">
        <w:rPr>
          <w:rFonts w:ascii="Arial" w:hAnsi="Arial" w:cs="Arial"/>
          <w:sz w:val="20"/>
          <w:szCs w:val="20"/>
        </w:rPr>
        <w:t>Wykonawca jest odpowiedzialny względem Zamawiającego z tytułu gwarancji za wady fizyczne przedmiotu Umowy, stwierdzone w toku czynności odbioru lub powstałe bądź ujawnione w</w:t>
      </w:r>
      <w:r w:rsidR="00F7111D">
        <w:rPr>
          <w:rFonts w:ascii="Arial" w:hAnsi="Arial" w:cs="Arial"/>
          <w:sz w:val="20"/>
          <w:szCs w:val="20"/>
        </w:rPr>
        <w:t> </w:t>
      </w:r>
      <w:r w:rsidRPr="00521392">
        <w:rPr>
          <w:rFonts w:ascii="Arial" w:hAnsi="Arial" w:cs="Arial"/>
          <w:sz w:val="20"/>
          <w:szCs w:val="20"/>
        </w:rPr>
        <w:t>okresie gwarancji.</w:t>
      </w:r>
    </w:p>
    <w:p w:rsidR="00763470" w:rsidRPr="00521392" w:rsidRDefault="00763470" w:rsidP="00521392">
      <w:pPr>
        <w:pStyle w:val="Bezodstpw"/>
        <w:numPr>
          <w:ilvl w:val="0"/>
          <w:numId w:val="19"/>
        </w:numPr>
        <w:spacing w:line="276" w:lineRule="auto"/>
        <w:ind w:left="567" w:hanging="567"/>
        <w:jc w:val="both"/>
        <w:rPr>
          <w:rFonts w:ascii="Arial" w:hAnsi="Arial" w:cs="Arial"/>
          <w:sz w:val="20"/>
          <w:szCs w:val="20"/>
        </w:rPr>
      </w:pPr>
      <w:r w:rsidRPr="00521392">
        <w:rPr>
          <w:rFonts w:ascii="Arial" w:hAnsi="Arial" w:cs="Arial"/>
          <w:sz w:val="20"/>
          <w:szCs w:val="20"/>
        </w:rPr>
        <w:t>Okres gwarancji ustala się na 2 lata, licząc od daty odbioru przedmiotu Umowy.</w:t>
      </w:r>
    </w:p>
    <w:p w:rsidR="00763470" w:rsidRPr="00521392" w:rsidRDefault="00763470" w:rsidP="00521392">
      <w:pPr>
        <w:pStyle w:val="Bezodstpw"/>
        <w:numPr>
          <w:ilvl w:val="0"/>
          <w:numId w:val="19"/>
        </w:numPr>
        <w:spacing w:line="276" w:lineRule="auto"/>
        <w:ind w:left="567" w:hanging="567"/>
        <w:jc w:val="both"/>
        <w:rPr>
          <w:rFonts w:ascii="Arial" w:hAnsi="Arial" w:cs="Arial"/>
          <w:sz w:val="20"/>
          <w:szCs w:val="20"/>
        </w:rPr>
      </w:pPr>
      <w:r w:rsidRPr="00521392">
        <w:rPr>
          <w:rFonts w:ascii="Arial" w:hAnsi="Arial" w:cs="Arial"/>
          <w:sz w:val="20"/>
          <w:szCs w:val="20"/>
        </w:rPr>
        <w:t>Wykonawca w dniu odbioru końcowego przekaże Zamawiającemu dokument gwarancyjny na piśmie o treści zgodnej z ofertą. Brak wydania takiego dokumentu stanowi podstawę do odmowy dokonania odbioru końcowego.</w:t>
      </w:r>
    </w:p>
    <w:p w:rsidR="00763470" w:rsidRPr="00521392" w:rsidRDefault="00763470" w:rsidP="00521392">
      <w:pPr>
        <w:pStyle w:val="Bezodstpw"/>
        <w:numPr>
          <w:ilvl w:val="0"/>
          <w:numId w:val="19"/>
        </w:numPr>
        <w:spacing w:line="276" w:lineRule="auto"/>
        <w:ind w:left="567" w:hanging="567"/>
        <w:jc w:val="both"/>
        <w:rPr>
          <w:rFonts w:ascii="Arial" w:hAnsi="Arial" w:cs="Arial"/>
          <w:sz w:val="20"/>
          <w:szCs w:val="20"/>
        </w:rPr>
      </w:pPr>
      <w:r w:rsidRPr="00521392">
        <w:rPr>
          <w:rFonts w:ascii="Arial" w:hAnsi="Arial" w:cs="Arial"/>
          <w:sz w:val="20"/>
          <w:szCs w:val="20"/>
        </w:rPr>
        <w:t>W razie stwierdzenia w ok</w:t>
      </w:r>
      <w:r w:rsidR="00BB4307">
        <w:rPr>
          <w:rFonts w:ascii="Arial" w:hAnsi="Arial" w:cs="Arial"/>
          <w:sz w:val="20"/>
          <w:szCs w:val="20"/>
        </w:rPr>
        <w:t>resie gwarancji lub rękojmi wad</w:t>
      </w:r>
      <w:r w:rsidRPr="00521392">
        <w:rPr>
          <w:rFonts w:ascii="Arial" w:hAnsi="Arial" w:cs="Arial"/>
          <w:sz w:val="20"/>
          <w:szCs w:val="20"/>
        </w:rPr>
        <w:t>, Zamawiający zażąda ich usunięcia wyznaczając Wykonawcy odpowiedni termin. W razie nie usunięcia wad w wyznaczonym terminie, Zamawiający ma prawo do ich usunięcia na koszt Wykonawcy, we własnym zakresie lub poprzez powierzenie usunięcia osobie trzeciej.</w:t>
      </w:r>
    </w:p>
    <w:p w:rsidR="00763470" w:rsidRPr="00521392" w:rsidRDefault="00763470" w:rsidP="00521392">
      <w:pPr>
        <w:pStyle w:val="Bezodstpw"/>
        <w:numPr>
          <w:ilvl w:val="0"/>
          <w:numId w:val="19"/>
        </w:numPr>
        <w:spacing w:line="276" w:lineRule="auto"/>
        <w:ind w:left="567" w:hanging="567"/>
        <w:jc w:val="both"/>
        <w:rPr>
          <w:rFonts w:ascii="Arial" w:hAnsi="Arial" w:cs="Arial"/>
          <w:sz w:val="20"/>
          <w:szCs w:val="20"/>
        </w:rPr>
      </w:pPr>
      <w:r w:rsidRPr="00521392">
        <w:rPr>
          <w:rFonts w:ascii="Arial" w:hAnsi="Arial" w:cs="Arial"/>
          <w:sz w:val="20"/>
          <w:szCs w:val="20"/>
        </w:rPr>
        <w:t>Wykonawca nie może uwolnić się od odpowiedzialności z tytułu gwarancji lub rękojmi za wady powstałe na skutek wad rozwiązań, które sam wprowadził lub na skutek niewłaściwych metod wykonania robót, stosowanych przez Wykonawcę.</w:t>
      </w:r>
    </w:p>
    <w:p w:rsidR="00763470" w:rsidRPr="00521392" w:rsidRDefault="00763470" w:rsidP="00521392">
      <w:pPr>
        <w:pStyle w:val="Bezodstpw"/>
        <w:spacing w:line="276" w:lineRule="auto"/>
        <w:jc w:val="both"/>
        <w:rPr>
          <w:rFonts w:ascii="Arial" w:hAnsi="Arial" w:cs="Arial"/>
          <w:sz w:val="20"/>
          <w:szCs w:val="20"/>
        </w:rPr>
      </w:pPr>
    </w:p>
    <w:p w:rsidR="00763470" w:rsidRPr="00521392" w:rsidRDefault="00521392" w:rsidP="00521392">
      <w:pPr>
        <w:pStyle w:val="Bezodstpw"/>
        <w:spacing w:line="276" w:lineRule="auto"/>
        <w:jc w:val="center"/>
        <w:rPr>
          <w:rFonts w:ascii="Arial" w:hAnsi="Arial" w:cs="Arial"/>
          <w:b/>
          <w:sz w:val="20"/>
          <w:szCs w:val="20"/>
        </w:rPr>
      </w:pPr>
      <w:r w:rsidRPr="00521392">
        <w:rPr>
          <w:rFonts w:ascii="Arial" w:hAnsi="Arial" w:cs="Arial"/>
          <w:b/>
          <w:sz w:val="20"/>
          <w:szCs w:val="20"/>
        </w:rPr>
        <w:t>§ 13</w:t>
      </w:r>
    </w:p>
    <w:p w:rsidR="00763470" w:rsidRPr="00521392" w:rsidRDefault="00763470" w:rsidP="00521392">
      <w:pPr>
        <w:pStyle w:val="Bezodstpw"/>
        <w:spacing w:line="276" w:lineRule="auto"/>
        <w:jc w:val="center"/>
        <w:rPr>
          <w:rFonts w:ascii="Arial" w:hAnsi="Arial" w:cs="Arial"/>
          <w:b/>
          <w:sz w:val="20"/>
          <w:szCs w:val="20"/>
        </w:rPr>
      </w:pPr>
      <w:r w:rsidRPr="00521392">
        <w:rPr>
          <w:rFonts w:ascii="Arial" w:hAnsi="Arial" w:cs="Arial"/>
          <w:b/>
          <w:sz w:val="20"/>
          <w:szCs w:val="20"/>
        </w:rPr>
        <w:t>KARY UMOWNE</w:t>
      </w:r>
    </w:p>
    <w:p w:rsidR="00763470" w:rsidRPr="00521392" w:rsidRDefault="00763470" w:rsidP="00521392">
      <w:pPr>
        <w:pStyle w:val="Bezodstpw"/>
        <w:spacing w:line="276" w:lineRule="auto"/>
        <w:jc w:val="both"/>
        <w:rPr>
          <w:rFonts w:ascii="Arial" w:hAnsi="Arial" w:cs="Arial"/>
          <w:sz w:val="20"/>
          <w:szCs w:val="20"/>
        </w:rPr>
      </w:pPr>
    </w:p>
    <w:p w:rsidR="00763470" w:rsidRPr="00521392" w:rsidRDefault="00763470" w:rsidP="00521392">
      <w:pPr>
        <w:pStyle w:val="Bezodstpw"/>
        <w:numPr>
          <w:ilvl w:val="0"/>
          <w:numId w:val="21"/>
        </w:numPr>
        <w:spacing w:line="276" w:lineRule="auto"/>
        <w:ind w:left="567" w:hanging="567"/>
        <w:jc w:val="both"/>
        <w:rPr>
          <w:rFonts w:ascii="Arial" w:hAnsi="Arial" w:cs="Arial"/>
          <w:sz w:val="20"/>
          <w:szCs w:val="20"/>
        </w:rPr>
      </w:pPr>
      <w:r w:rsidRPr="00521392">
        <w:rPr>
          <w:rFonts w:ascii="Arial" w:hAnsi="Arial" w:cs="Arial"/>
          <w:sz w:val="20"/>
          <w:szCs w:val="20"/>
        </w:rPr>
        <w:t>Strony ustalają kary umowne w następujących wypadkach i wysokościach:</w:t>
      </w:r>
    </w:p>
    <w:p w:rsidR="00763470" w:rsidRPr="00521392" w:rsidRDefault="00763470" w:rsidP="00521392">
      <w:pPr>
        <w:pStyle w:val="Bezodstpw"/>
        <w:numPr>
          <w:ilvl w:val="1"/>
          <w:numId w:val="21"/>
        </w:numPr>
        <w:spacing w:line="276" w:lineRule="auto"/>
        <w:ind w:left="1134" w:hanging="567"/>
        <w:jc w:val="both"/>
        <w:rPr>
          <w:rFonts w:ascii="Arial" w:hAnsi="Arial" w:cs="Arial"/>
          <w:sz w:val="20"/>
          <w:szCs w:val="20"/>
        </w:rPr>
      </w:pPr>
      <w:r w:rsidRPr="00521392">
        <w:rPr>
          <w:rFonts w:ascii="Arial" w:hAnsi="Arial" w:cs="Arial"/>
          <w:sz w:val="20"/>
          <w:szCs w:val="20"/>
        </w:rPr>
        <w:t>Zamawiający może naliczyć Wykonawcy kary umowne z przyczyn leżących po stronie Wykonawcy:</w:t>
      </w:r>
    </w:p>
    <w:p w:rsidR="00763470" w:rsidRPr="00521392" w:rsidRDefault="00763470" w:rsidP="00F7111D">
      <w:pPr>
        <w:pStyle w:val="Bezodstpw"/>
        <w:numPr>
          <w:ilvl w:val="0"/>
          <w:numId w:val="22"/>
        </w:numPr>
        <w:spacing w:line="276" w:lineRule="auto"/>
        <w:ind w:left="1701" w:hanging="283"/>
        <w:jc w:val="both"/>
        <w:rPr>
          <w:rFonts w:ascii="Arial" w:hAnsi="Arial" w:cs="Arial"/>
          <w:sz w:val="20"/>
          <w:szCs w:val="20"/>
        </w:rPr>
      </w:pPr>
      <w:r w:rsidRPr="00521392">
        <w:rPr>
          <w:rFonts w:ascii="Arial" w:hAnsi="Arial" w:cs="Arial"/>
          <w:sz w:val="20"/>
          <w:szCs w:val="20"/>
        </w:rPr>
        <w:t xml:space="preserve">za zwłokę w wykonaniu przedmiotu Umowy, w wysokości 0,5% (pięć dziesiątych procenta) wynagrodzenia brutto określonego </w:t>
      </w:r>
      <w:r w:rsidRPr="00F7111D">
        <w:rPr>
          <w:rFonts w:ascii="Arial" w:hAnsi="Arial" w:cs="Arial"/>
          <w:sz w:val="20"/>
          <w:szCs w:val="20"/>
        </w:rPr>
        <w:t xml:space="preserve">w </w:t>
      </w:r>
      <w:r w:rsidR="00F7111D" w:rsidRPr="00F7111D">
        <w:rPr>
          <w:rFonts w:ascii="Arial" w:hAnsi="Arial" w:cs="Arial"/>
          <w:sz w:val="20"/>
          <w:szCs w:val="20"/>
        </w:rPr>
        <w:t>§ 2</w:t>
      </w:r>
      <w:r w:rsidRPr="00F7111D">
        <w:rPr>
          <w:rFonts w:ascii="Arial" w:hAnsi="Arial" w:cs="Arial"/>
          <w:sz w:val="20"/>
          <w:szCs w:val="20"/>
        </w:rPr>
        <w:t xml:space="preserve"> ust. 2 za</w:t>
      </w:r>
      <w:r w:rsidRPr="00521392">
        <w:rPr>
          <w:rFonts w:ascii="Arial" w:hAnsi="Arial" w:cs="Arial"/>
          <w:sz w:val="20"/>
          <w:szCs w:val="20"/>
        </w:rPr>
        <w:t xml:space="preserve"> każdy dzień zwłoki,</w:t>
      </w:r>
    </w:p>
    <w:p w:rsidR="00763470" w:rsidRPr="00521392" w:rsidRDefault="00763470" w:rsidP="00F7111D">
      <w:pPr>
        <w:pStyle w:val="Bezodstpw"/>
        <w:numPr>
          <w:ilvl w:val="0"/>
          <w:numId w:val="22"/>
        </w:numPr>
        <w:spacing w:line="276" w:lineRule="auto"/>
        <w:ind w:left="1701" w:hanging="283"/>
        <w:jc w:val="both"/>
        <w:rPr>
          <w:rFonts w:ascii="Arial" w:hAnsi="Arial" w:cs="Arial"/>
          <w:sz w:val="20"/>
          <w:szCs w:val="20"/>
        </w:rPr>
      </w:pPr>
      <w:r w:rsidRPr="00521392">
        <w:rPr>
          <w:rFonts w:ascii="Arial" w:hAnsi="Arial" w:cs="Arial"/>
          <w:sz w:val="20"/>
          <w:szCs w:val="20"/>
        </w:rPr>
        <w:t>za zwłokę w usunięciu wad stwierdzonych przy odbiorze lub w okresie gwarancji w</w:t>
      </w:r>
      <w:r w:rsidR="00F7111D">
        <w:rPr>
          <w:rFonts w:ascii="Arial" w:hAnsi="Arial" w:cs="Arial"/>
          <w:sz w:val="20"/>
          <w:szCs w:val="20"/>
        </w:rPr>
        <w:t> </w:t>
      </w:r>
      <w:r w:rsidRPr="00521392">
        <w:rPr>
          <w:rFonts w:ascii="Arial" w:hAnsi="Arial" w:cs="Arial"/>
          <w:sz w:val="20"/>
          <w:szCs w:val="20"/>
        </w:rPr>
        <w:t>wysokości 2,0% (dwa procent) wynagro</w:t>
      </w:r>
      <w:r w:rsidR="00F7111D">
        <w:rPr>
          <w:rFonts w:ascii="Arial" w:hAnsi="Arial" w:cs="Arial"/>
          <w:sz w:val="20"/>
          <w:szCs w:val="20"/>
        </w:rPr>
        <w:t>dzenia brutto określonego w § 2</w:t>
      </w:r>
      <w:r w:rsidRPr="00521392">
        <w:rPr>
          <w:rFonts w:ascii="Arial" w:hAnsi="Arial" w:cs="Arial"/>
          <w:sz w:val="20"/>
          <w:szCs w:val="20"/>
        </w:rPr>
        <w:t xml:space="preserve"> ust. 2 za każdy dzień zwłoki, liczonej od dnia wspólnie ustalonego i potwierdzonego przez Zamawiającego i Wykonawcę na usunięcie wad w protokole odbioru, </w:t>
      </w:r>
    </w:p>
    <w:p w:rsidR="00763470" w:rsidRPr="00521392" w:rsidRDefault="00763470" w:rsidP="00F7111D">
      <w:pPr>
        <w:pStyle w:val="Bezodstpw"/>
        <w:numPr>
          <w:ilvl w:val="0"/>
          <w:numId w:val="22"/>
        </w:numPr>
        <w:spacing w:line="276" w:lineRule="auto"/>
        <w:ind w:left="1701" w:hanging="283"/>
        <w:jc w:val="both"/>
        <w:rPr>
          <w:rFonts w:ascii="Arial" w:hAnsi="Arial" w:cs="Arial"/>
          <w:sz w:val="20"/>
          <w:szCs w:val="20"/>
        </w:rPr>
      </w:pPr>
      <w:r w:rsidRPr="00521392">
        <w:rPr>
          <w:rFonts w:ascii="Arial" w:hAnsi="Arial" w:cs="Arial"/>
          <w:sz w:val="20"/>
          <w:szCs w:val="20"/>
        </w:rPr>
        <w:t>za odstąpienie od Umowy z przyczyn leżących po stronie Wykonawcy - w wysokości 15% (piętnaście procent) wynagro</w:t>
      </w:r>
      <w:r w:rsidR="00F7111D">
        <w:rPr>
          <w:rFonts w:ascii="Arial" w:hAnsi="Arial" w:cs="Arial"/>
          <w:sz w:val="20"/>
          <w:szCs w:val="20"/>
        </w:rPr>
        <w:t>dzenia brutto określonego w § 2</w:t>
      </w:r>
      <w:r w:rsidRPr="00521392">
        <w:rPr>
          <w:rFonts w:ascii="Arial" w:hAnsi="Arial" w:cs="Arial"/>
          <w:sz w:val="20"/>
          <w:szCs w:val="20"/>
        </w:rPr>
        <w:t xml:space="preserve"> ust. 2.</w:t>
      </w:r>
    </w:p>
    <w:p w:rsidR="00763470" w:rsidRDefault="00763470" w:rsidP="00521392">
      <w:pPr>
        <w:pStyle w:val="Bezodstpw"/>
        <w:numPr>
          <w:ilvl w:val="1"/>
          <w:numId w:val="21"/>
        </w:numPr>
        <w:spacing w:line="276" w:lineRule="auto"/>
        <w:ind w:left="1134" w:hanging="567"/>
        <w:jc w:val="both"/>
        <w:rPr>
          <w:rFonts w:ascii="Arial" w:hAnsi="Arial" w:cs="Arial"/>
          <w:sz w:val="20"/>
          <w:szCs w:val="20"/>
        </w:rPr>
      </w:pPr>
      <w:r w:rsidRPr="00521392">
        <w:rPr>
          <w:rFonts w:ascii="Arial" w:hAnsi="Arial" w:cs="Arial"/>
          <w:sz w:val="20"/>
          <w:szCs w:val="20"/>
        </w:rPr>
        <w:t xml:space="preserve">Wykonawca może naliczyć Zamawiającemu kary umowne z tytułu odstąpienia od Umowy z przyczyn leżących po stronie Zamawiającego – w wysokości 15% (piętnaście procent) wynagrodzenia brutto </w:t>
      </w:r>
      <w:r w:rsidR="00F7111D">
        <w:rPr>
          <w:rFonts w:ascii="Arial" w:hAnsi="Arial" w:cs="Arial"/>
          <w:sz w:val="20"/>
          <w:szCs w:val="20"/>
        </w:rPr>
        <w:t>określonego w § 2</w:t>
      </w:r>
      <w:r w:rsidRPr="00521392">
        <w:rPr>
          <w:rFonts w:ascii="Arial" w:hAnsi="Arial" w:cs="Arial"/>
          <w:sz w:val="20"/>
          <w:szCs w:val="20"/>
        </w:rPr>
        <w:t xml:space="preserve"> ust. 2.</w:t>
      </w:r>
    </w:p>
    <w:p w:rsidR="00703A3E" w:rsidRPr="00521392" w:rsidRDefault="00703A3E" w:rsidP="00521392">
      <w:pPr>
        <w:pStyle w:val="Bezodstpw"/>
        <w:numPr>
          <w:ilvl w:val="1"/>
          <w:numId w:val="21"/>
        </w:numPr>
        <w:spacing w:line="276" w:lineRule="auto"/>
        <w:ind w:left="1134" w:hanging="567"/>
        <w:jc w:val="both"/>
        <w:rPr>
          <w:rFonts w:ascii="Arial" w:hAnsi="Arial" w:cs="Arial"/>
          <w:sz w:val="20"/>
          <w:szCs w:val="20"/>
        </w:rPr>
      </w:pPr>
      <w:r>
        <w:rPr>
          <w:rFonts w:ascii="Arial" w:hAnsi="Arial" w:cs="Arial"/>
          <w:sz w:val="20"/>
          <w:szCs w:val="20"/>
        </w:rPr>
        <w:t>Wykonawca wypłaci Zamawiającemu kary umowne z tytułu odstąpienia od Umowy z przyczyn leżących po stronie Wykonawcy – w wysokości 15% (piętnaście procent) wynagrodzenia brutto określonego w § 2 ust. 2</w:t>
      </w:r>
    </w:p>
    <w:p w:rsidR="00763470" w:rsidRPr="00F7111D" w:rsidRDefault="00763470" w:rsidP="00521392">
      <w:pPr>
        <w:pStyle w:val="Bezodstpw"/>
        <w:numPr>
          <w:ilvl w:val="0"/>
          <w:numId w:val="21"/>
        </w:numPr>
        <w:spacing w:line="276" w:lineRule="auto"/>
        <w:ind w:left="567" w:hanging="567"/>
        <w:jc w:val="both"/>
        <w:rPr>
          <w:rFonts w:ascii="Arial" w:hAnsi="Arial" w:cs="Arial"/>
          <w:sz w:val="20"/>
          <w:szCs w:val="20"/>
        </w:rPr>
      </w:pPr>
      <w:r w:rsidRPr="00521392">
        <w:rPr>
          <w:rFonts w:ascii="Arial" w:hAnsi="Arial" w:cs="Arial"/>
          <w:sz w:val="20"/>
          <w:szCs w:val="20"/>
        </w:rPr>
        <w:t xml:space="preserve">Łączna suma kar umownych nie może przekroczyć 20% (dwadzieścia procent) wynagrodzenia brutto określonego </w:t>
      </w:r>
      <w:r w:rsidRPr="00F7111D">
        <w:rPr>
          <w:rFonts w:ascii="Arial" w:hAnsi="Arial" w:cs="Arial"/>
          <w:sz w:val="20"/>
          <w:szCs w:val="20"/>
        </w:rPr>
        <w:t xml:space="preserve">w </w:t>
      </w:r>
      <w:r w:rsidR="00F7111D" w:rsidRPr="00F7111D">
        <w:rPr>
          <w:rFonts w:ascii="Arial" w:hAnsi="Arial" w:cs="Arial"/>
          <w:sz w:val="20"/>
          <w:szCs w:val="20"/>
        </w:rPr>
        <w:t>§ 2</w:t>
      </w:r>
      <w:r w:rsidRPr="00F7111D">
        <w:rPr>
          <w:rFonts w:ascii="Arial" w:hAnsi="Arial" w:cs="Arial"/>
          <w:sz w:val="20"/>
          <w:szCs w:val="20"/>
        </w:rPr>
        <w:t xml:space="preserve"> ust. 2.</w:t>
      </w:r>
    </w:p>
    <w:p w:rsidR="00763470" w:rsidRPr="00521392" w:rsidRDefault="00763470" w:rsidP="00521392">
      <w:pPr>
        <w:pStyle w:val="Bezodstpw"/>
        <w:numPr>
          <w:ilvl w:val="0"/>
          <w:numId w:val="21"/>
        </w:numPr>
        <w:spacing w:line="276" w:lineRule="auto"/>
        <w:ind w:left="567" w:hanging="567"/>
        <w:jc w:val="both"/>
        <w:rPr>
          <w:rFonts w:ascii="Arial" w:hAnsi="Arial" w:cs="Arial"/>
          <w:sz w:val="20"/>
          <w:szCs w:val="20"/>
        </w:rPr>
      </w:pPr>
      <w:r w:rsidRPr="00521392">
        <w:rPr>
          <w:rFonts w:ascii="Arial" w:hAnsi="Arial" w:cs="Arial"/>
          <w:sz w:val="20"/>
          <w:szCs w:val="20"/>
        </w:rPr>
        <w:t>Zamawiający może dokonać kompensaty zobowiązań Wykonawcy z tytułu naliczonych kar z</w:t>
      </w:r>
      <w:r w:rsidR="00F7111D">
        <w:rPr>
          <w:rFonts w:ascii="Arial" w:hAnsi="Arial" w:cs="Arial"/>
          <w:sz w:val="20"/>
          <w:szCs w:val="20"/>
        </w:rPr>
        <w:t> </w:t>
      </w:r>
      <w:r w:rsidRPr="00521392">
        <w:rPr>
          <w:rFonts w:ascii="Arial" w:hAnsi="Arial" w:cs="Arial"/>
          <w:sz w:val="20"/>
          <w:szCs w:val="20"/>
        </w:rPr>
        <w:t>należności przysługujących Wykonawcy.</w:t>
      </w:r>
    </w:p>
    <w:p w:rsidR="00763470" w:rsidRDefault="00763470" w:rsidP="00521392">
      <w:pPr>
        <w:pStyle w:val="Bezodstpw"/>
        <w:numPr>
          <w:ilvl w:val="0"/>
          <w:numId w:val="21"/>
        </w:numPr>
        <w:spacing w:line="276" w:lineRule="auto"/>
        <w:ind w:left="567" w:hanging="567"/>
        <w:jc w:val="both"/>
        <w:rPr>
          <w:rFonts w:ascii="Arial" w:hAnsi="Arial" w:cs="Arial"/>
          <w:sz w:val="20"/>
          <w:szCs w:val="20"/>
        </w:rPr>
      </w:pPr>
      <w:r w:rsidRPr="00521392">
        <w:rPr>
          <w:rFonts w:ascii="Arial" w:hAnsi="Arial" w:cs="Arial"/>
          <w:sz w:val="20"/>
          <w:szCs w:val="20"/>
        </w:rPr>
        <w:t>Jeżeli kara umowna nie pokryje szkody, Zamawiający upoważniony jest do dochodzenia odszkodowania wyrównawczego na zasadach ogólnych określonych w Kodeksie Cywilnym.</w:t>
      </w:r>
    </w:p>
    <w:p w:rsidR="005075A4" w:rsidRDefault="005075A4" w:rsidP="005075A4">
      <w:pPr>
        <w:pStyle w:val="Bezodstpw"/>
        <w:spacing w:line="276" w:lineRule="auto"/>
        <w:jc w:val="both"/>
        <w:rPr>
          <w:rFonts w:ascii="Arial" w:hAnsi="Arial" w:cs="Arial"/>
          <w:sz w:val="20"/>
          <w:szCs w:val="20"/>
        </w:rPr>
      </w:pPr>
    </w:p>
    <w:p w:rsidR="005075A4" w:rsidRDefault="005075A4" w:rsidP="005075A4">
      <w:pPr>
        <w:pStyle w:val="Bezodstpw"/>
        <w:spacing w:line="276" w:lineRule="auto"/>
        <w:jc w:val="center"/>
        <w:rPr>
          <w:rFonts w:ascii="Arial" w:hAnsi="Arial" w:cs="Arial"/>
          <w:b/>
          <w:sz w:val="20"/>
          <w:szCs w:val="20"/>
        </w:rPr>
      </w:pPr>
      <w:r w:rsidRPr="005075A4">
        <w:rPr>
          <w:rFonts w:ascii="Arial" w:hAnsi="Arial" w:cs="Arial"/>
          <w:b/>
          <w:sz w:val="20"/>
          <w:szCs w:val="20"/>
        </w:rPr>
        <w:t>§ 14</w:t>
      </w:r>
    </w:p>
    <w:p w:rsidR="005075A4" w:rsidRDefault="005075A4" w:rsidP="005075A4">
      <w:pPr>
        <w:pStyle w:val="Bezodstpw"/>
        <w:spacing w:line="276" w:lineRule="auto"/>
        <w:jc w:val="center"/>
        <w:rPr>
          <w:rFonts w:ascii="Arial" w:hAnsi="Arial" w:cs="Arial"/>
          <w:b/>
          <w:sz w:val="20"/>
          <w:szCs w:val="20"/>
        </w:rPr>
      </w:pPr>
      <w:r>
        <w:rPr>
          <w:rFonts w:ascii="Arial" w:hAnsi="Arial" w:cs="Arial"/>
          <w:b/>
          <w:sz w:val="20"/>
          <w:szCs w:val="20"/>
        </w:rPr>
        <w:t>ODSTĄPIENIE</w:t>
      </w:r>
      <w:r w:rsidR="0081562D">
        <w:rPr>
          <w:rFonts w:ascii="Arial" w:hAnsi="Arial" w:cs="Arial"/>
          <w:b/>
          <w:sz w:val="20"/>
          <w:szCs w:val="20"/>
        </w:rPr>
        <w:t xml:space="preserve"> OD UMOWY</w:t>
      </w:r>
    </w:p>
    <w:p w:rsidR="005075A4" w:rsidRPr="005075A4" w:rsidRDefault="005075A4" w:rsidP="005075A4">
      <w:pPr>
        <w:pStyle w:val="Bezodstpw"/>
        <w:spacing w:line="276" w:lineRule="auto"/>
        <w:jc w:val="center"/>
        <w:rPr>
          <w:rFonts w:ascii="Arial" w:hAnsi="Arial" w:cs="Arial"/>
          <w:b/>
          <w:sz w:val="20"/>
          <w:szCs w:val="20"/>
        </w:rPr>
      </w:pPr>
    </w:p>
    <w:p w:rsidR="005075A4" w:rsidRDefault="005075A4" w:rsidP="005075A4">
      <w:pPr>
        <w:pStyle w:val="Bezodstpw"/>
        <w:numPr>
          <w:ilvl w:val="0"/>
          <w:numId w:val="27"/>
        </w:numPr>
        <w:spacing w:line="276" w:lineRule="auto"/>
        <w:ind w:left="567" w:hanging="567"/>
        <w:jc w:val="both"/>
        <w:rPr>
          <w:rFonts w:ascii="Arial" w:hAnsi="Arial" w:cs="Arial"/>
          <w:sz w:val="20"/>
          <w:szCs w:val="20"/>
        </w:rPr>
      </w:pPr>
      <w:r w:rsidRPr="005075A4">
        <w:rPr>
          <w:rFonts w:ascii="Arial" w:hAnsi="Arial" w:cs="Arial"/>
          <w:sz w:val="20"/>
          <w:szCs w:val="20"/>
        </w:rPr>
        <w:t>Poza przypadkami określonymi w przepisach ogólnych Zamawiający zastrzega sobie prawo odstąpienia od Umowy w każdym czasie bez wyznaczenia dodatkowego terminu, w przypadku stwierdzenia nienależytego wykonania postan</w:t>
      </w:r>
      <w:r>
        <w:rPr>
          <w:rFonts w:ascii="Arial" w:hAnsi="Arial" w:cs="Arial"/>
          <w:sz w:val="20"/>
          <w:szCs w:val="20"/>
        </w:rPr>
        <w:t>owień umownych przez Wykonawcę</w:t>
      </w:r>
      <w:r w:rsidRPr="005075A4">
        <w:rPr>
          <w:rFonts w:ascii="Arial" w:hAnsi="Arial" w:cs="Arial"/>
          <w:sz w:val="20"/>
          <w:szCs w:val="20"/>
        </w:rPr>
        <w:t xml:space="preserve"> lub wystąpienia okoliczności uzasadni</w:t>
      </w:r>
      <w:r>
        <w:rPr>
          <w:rFonts w:ascii="Arial" w:hAnsi="Arial" w:cs="Arial"/>
          <w:sz w:val="20"/>
          <w:szCs w:val="20"/>
        </w:rPr>
        <w:t xml:space="preserve">ających nałożenie na Wykonawcę kar umownych </w:t>
      </w:r>
      <w:r w:rsidRPr="005075A4">
        <w:rPr>
          <w:rFonts w:ascii="Arial" w:hAnsi="Arial" w:cs="Arial"/>
          <w:sz w:val="20"/>
          <w:szCs w:val="20"/>
        </w:rPr>
        <w:t>w tym w</w:t>
      </w:r>
      <w:r>
        <w:rPr>
          <w:rFonts w:ascii="Arial" w:hAnsi="Arial" w:cs="Arial"/>
          <w:sz w:val="20"/>
          <w:szCs w:val="20"/>
        </w:rPr>
        <w:t> </w:t>
      </w:r>
      <w:r w:rsidRPr="005075A4">
        <w:rPr>
          <w:rFonts w:ascii="Arial" w:hAnsi="Arial" w:cs="Arial"/>
          <w:sz w:val="20"/>
          <w:szCs w:val="20"/>
        </w:rPr>
        <w:t>szczególności:</w:t>
      </w:r>
    </w:p>
    <w:p w:rsidR="005075A4" w:rsidRPr="005075A4" w:rsidRDefault="005075A4" w:rsidP="005075A4">
      <w:pPr>
        <w:pStyle w:val="Bezodstpw"/>
        <w:numPr>
          <w:ilvl w:val="1"/>
          <w:numId w:val="27"/>
        </w:numPr>
        <w:spacing w:line="276" w:lineRule="auto"/>
        <w:ind w:left="1134" w:hanging="567"/>
        <w:jc w:val="both"/>
        <w:rPr>
          <w:rFonts w:ascii="Arial" w:hAnsi="Arial" w:cs="Arial"/>
          <w:sz w:val="20"/>
          <w:szCs w:val="20"/>
        </w:rPr>
      </w:pPr>
      <w:r w:rsidRPr="005075A4">
        <w:rPr>
          <w:rFonts w:ascii="Arial" w:hAnsi="Arial" w:cs="Arial"/>
          <w:sz w:val="20"/>
          <w:szCs w:val="20"/>
        </w:rPr>
        <w:t>jeż</w:t>
      </w:r>
      <w:r>
        <w:rPr>
          <w:rFonts w:ascii="Arial" w:hAnsi="Arial" w:cs="Arial"/>
          <w:sz w:val="20"/>
          <w:szCs w:val="20"/>
        </w:rPr>
        <w:t>eli Wykonawca</w:t>
      </w:r>
      <w:r w:rsidRPr="005075A4">
        <w:rPr>
          <w:rFonts w:ascii="Arial" w:hAnsi="Arial" w:cs="Arial"/>
          <w:sz w:val="20"/>
          <w:szCs w:val="20"/>
        </w:rPr>
        <w:t xml:space="preserve"> nie podjął wykonywania obowiązków wynikających z niniejszej Umowy lub przerwał ich wykonywanie z przyczyn niezależnych od Zamawiającego na okres dłuższy niż 7 dni;</w:t>
      </w:r>
    </w:p>
    <w:p w:rsidR="005075A4" w:rsidRDefault="005075A4" w:rsidP="005075A4">
      <w:pPr>
        <w:pStyle w:val="Bezodstpw"/>
        <w:numPr>
          <w:ilvl w:val="1"/>
          <w:numId w:val="27"/>
        </w:numPr>
        <w:spacing w:line="276" w:lineRule="auto"/>
        <w:ind w:left="1134" w:hanging="567"/>
        <w:jc w:val="both"/>
        <w:rPr>
          <w:rFonts w:ascii="Arial" w:hAnsi="Arial" w:cs="Arial"/>
          <w:sz w:val="20"/>
          <w:szCs w:val="20"/>
        </w:rPr>
      </w:pPr>
      <w:r>
        <w:rPr>
          <w:rFonts w:ascii="Arial" w:hAnsi="Arial" w:cs="Arial"/>
          <w:sz w:val="20"/>
          <w:szCs w:val="20"/>
        </w:rPr>
        <w:t>jeżeli Wykonawca</w:t>
      </w:r>
      <w:r w:rsidRPr="005075A4">
        <w:rPr>
          <w:rFonts w:ascii="Arial" w:hAnsi="Arial" w:cs="Arial"/>
          <w:sz w:val="20"/>
          <w:szCs w:val="20"/>
        </w:rPr>
        <w:t xml:space="preserve"> wykonuje swe obowiązki w sposób niezgodny z Umową lub bez zachowania wymaganej staranności;</w:t>
      </w:r>
    </w:p>
    <w:p w:rsidR="005075A4" w:rsidRDefault="005075A4" w:rsidP="005075A4">
      <w:pPr>
        <w:pStyle w:val="Bezodstpw"/>
        <w:numPr>
          <w:ilvl w:val="0"/>
          <w:numId w:val="28"/>
        </w:numPr>
        <w:spacing w:line="276" w:lineRule="auto"/>
        <w:ind w:left="1134" w:hanging="567"/>
        <w:jc w:val="both"/>
        <w:rPr>
          <w:rFonts w:ascii="Arial" w:hAnsi="Arial" w:cs="Arial"/>
          <w:sz w:val="20"/>
          <w:szCs w:val="20"/>
        </w:rPr>
      </w:pPr>
      <w:r w:rsidRPr="005075A4">
        <w:rPr>
          <w:rFonts w:ascii="Arial" w:hAnsi="Arial" w:cs="Arial"/>
          <w:sz w:val="20"/>
          <w:szCs w:val="20"/>
        </w:rPr>
        <w:t>w terminie do 30 dni od daty powzięcia wiadomości przez Zamawiającego o zaistnieniu ww. okoliczności.</w:t>
      </w:r>
    </w:p>
    <w:p w:rsidR="005075A4" w:rsidRPr="005075A4" w:rsidRDefault="005075A4" w:rsidP="005075A4">
      <w:pPr>
        <w:pStyle w:val="Bezodstpw"/>
        <w:numPr>
          <w:ilvl w:val="0"/>
          <w:numId w:val="27"/>
        </w:numPr>
        <w:spacing w:line="276" w:lineRule="auto"/>
        <w:ind w:left="567" w:hanging="567"/>
        <w:jc w:val="both"/>
        <w:rPr>
          <w:rFonts w:ascii="Arial" w:hAnsi="Arial" w:cs="Arial"/>
          <w:sz w:val="20"/>
          <w:szCs w:val="20"/>
        </w:rPr>
      </w:pPr>
      <w:r w:rsidRPr="005075A4">
        <w:rPr>
          <w:rFonts w:ascii="Arial" w:hAnsi="Arial" w:cs="Arial"/>
          <w:sz w:val="20"/>
          <w:szCs w:val="20"/>
        </w:rPr>
        <w:t>Zamawiający zastrzega sobie ponadto prawo odstąpienia od Umowy w każdym czasie bez wyznaczenia dodatkowego terminu, w przypadku wydania na</w:t>
      </w:r>
      <w:r>
        <w:rPr>
          <w:rFonts w:ascii="Arial" w:hAnsi="Arial" w:cs="Arial"/>
          <w:sz w:val="20"/>
          <w:szCs w:val="20"/>
        </w:rPr>
        <w:t>kazu zajęcia majątku Wykonawcy</w:t>
      </w:r>
      <w:r w:rsidRPr="005075A4">
        <w:rPr>
          <w:rFonts w:ascii="Arial" w:hAnsi="Arial" w:cs="Arial"/>
          <w:sz w:val="20"/>
          <w:szCs w:val="20"/>
        </w:rPr>
        <w:t xml:space="preserve"> - w terminie do 30 dni od daty powzięcia wiadomości przez Zamawiającego o zaistnieniu ww. okoliczności.</w:t>
      </w:r>
    </w:p>
    <w:p w:rsidR="005075A4" w:rsidRPr="005075A4" w:rsidRDefault="005075A4" w:rsidP="005075A4">
      <w:pPr>
        <w:pStyle w:val="Bezodstpw"/>
        <w:numPr>
          <w:ilvl w:val="0"/>
          <w:numId w:val="27"/>
        </w:numPr>
        <w:spacing w:line="276" w:lineRule="auto"/>
        <w:ind w:left="567" w:hanging="567"/>
        <w:jc w:val="both"/>
        <w:rPr>
          <w:rFonts w:ascii="Arial" w:hAnsi="Arial" w:cs="Arial"/>
          <w:sz w:val="20"/>
          <w:szCs w:val="20"/>
        </w:rPr>
      </w:pPr>
      <w:r w:rsidRPr="005075A4">
        <w:rPr>
          <w:rFonts w:ascii="Arial" w:hAnsi="Arial" w:cs="Arial"/>
          <w:sz w:val="20"/>
          <w:szCs w:val="20"/>
        </w:rPr>
        <w:t>W razie wystąpienia istotnej zmiany okoliczności powodującej, że wykonanie Umowy nie leży w</w:t>
      </w:r>
      <w:r w:rsidR="0081562D">
        <w:rPr>
          <w:rFonts w:ascii="Arial" w:hAnsi="Arial" w:cs="Arial"/>
          <w:sz w:val="20"/>
          <w:szCs w:val="20"/>
        </w:rPr>
        <w:t> </w:t>
      </w:r>
      <w:r w:rsidRPr="005075A4">
        <w:rPr>
          <w:rFonts w:ascii="Arial" w:hAnsi="Arial" w:cs="Arial"/>
          <w:sz w:val="20"/>
          <w:szCs w:val="20"/>
        </w:rPr>
        <w:t>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w:t>
      </w:r>
      <w:r>
        <w:rPr>
          <w:rFonts w:ascii="Arial" w:hAnsi="Arial" w:cs="Arial"/>
          <w:sz w:val="20"/>
          <w:szCs w:val="20"/>
        </w:rPr>
        <w:t>ach. W takim przypadku Wykonawca</w:t>
      </w:r>
      <w:r w:rsidRPr="005075A4">
        <w:rPr>
          <w:rFonts w:ascii="Arial" w:hAnsi="Arial" w:cs="Arial"/>
          <w:sz w:val="20"/>
          <w:szCs w:val="20"/>
        </w:rPr>
        <w:t xml:space="preserve"> może żądać wynagrodzenia należnego mu z tytułu wykonania części Umowy.</w:t>
      </w:r>
    </w:p>
    <w:p w:rsidR="005075A4" w:rsidRPr="005075A4" w:rsidRDefault="005075A4" w:rsidP="005075A4">
      <w:pPr>
        <w:pStyle w:val="Bezodstpw"/>
        <w:numPr>
          <w:ilvl w:val="0"/>
          <w:numId w:val="27"/>
        </w:numPr>
        <w:spacing w:line="276" w:lineRule="auto"/>
        <w:ind w:left="567" w:hanging="567"/>
        <w:jc w:val="both"/>
        <w:rPr>
          <w:rFonts w:ascii="Arial" w:hAnsi="Arial" w:cs="Arial"/>
          <w:sz w:val="20"/>
          <w:szCs w:val="20"/>
        </w:rPr>
      </w:pPr>
      <w:r w:rsidRPr="005075A4">
        <w:rPr>
          <w:rFonts w:ascii="Arial" w:hAnsi="Arial" w:cs="Arial"/>
          <w:sz w:val="20"/>
          <w:szCs w:val="20"/>
        </w:rPr>
        <w:t>Postanowienia Umowy dotyczące kar umownych pozostają w mocy również w przypadku odstąpienia od Umowy przez Zamawiającego.</w:t>
      </w:r>
    </w:p>
    <w:p w:rsidR="005075A4" w:rsidRPr="005075A4" w:rsidRDefault="005075A4" w:rsidP="005075A4">
      <w:pPr>
        <w:pStyle w:val="Bezodstpw"/>
        <w:spacing w:line="276" w:lineRule="auto"/>
        <w:jc w:val="both"/>
        <w:rPr>
          <w:rFonts w:ascii="Arial" w:hAnsi="Arial" w:cs="Arial"/>
          <w:sz w:val="20"/>
          <w:szCs w:val="20"/>
        </w:rPr>
      </w:pPr>
    </w:p>
    <w:p w:rsidR="00521392" w:rsidRPr="00521392" w:rsidRDefault="00521392" w:rsidP="00521392">
      <w:pPr>
        <w:pStyle w:val="Bezodstpw"/>
        <w:spacing w:line="276" w:lineRule="auto"/>
        <w:jc w:val="both"/>
        <w:rPr>
          <w:rFonts w:ascii="Arial" w:hAnsi="Arial" w:cs="Arial"/>
          <w:sz w:val="20"/>
          <w:szCs w:val="20"/>
        </w:rPr>
      </w:pPr>
    </w:p>
    <w:p w:rsidR="00521392" w:rsidRPr="00521392" w:rsidRDefault="005075A4" w:rsidP="00521392">
      <w:pPr>
        <w:pStyle w:val="Bezodstpw"/>
        <w:spacing w:line="276" w:lineRule="auto"/>
        <w:jc w:val="center"/>
        <w:rPr>
          <w:rFonts w:ascii="Arial" w:hAnsi="Arial" w:cs="Arial"/>
          <w:b/>
          <w:sz w:val="20"/>
          <w:szCs w:val="20"/>
        </w:rPr>
      </w:pPr>
      <w:r>
        <w:rPr>
          <w:rFonts w:ascii="Arial" w:hAnsi="Arial" w:cs="Arial"/>
          <w:b/>
          <w:sz w:val="20"/>
          <w:szCs w:val="20"/>
        </w:rPr>
        <w:t>§ 15</w:t>
      </w:r>
    </w:p>
    <w:p w:rsidR="00521392" w:rsidRPr="00521392" w:rsidRDefault="00521392" w:rsidP="00521392">
      <w:pPr>
        <w:pStyle w:val="Bezodstpw"/>
        <w:spacing w:line="276" w:lineRule="auto"/>
        <w:jc w:val="center"/>
        <w:rPr>
          <w:rFonts w:ascii="Arial" w:hAnsi="Arial" w:cs="Arial"/>
          <w:b/>
          <w:sz w:val="20"/>
          <w:szCs w:val="20"/>
        </w:rPr>
      </w:pPr>
      <w:r w:rsidRPr="00521392">
        <w:rPr>
          <w:rFonts w:ascii="Arial" w:hAnsi="Arial" w:cs="Arial"/>
          <w:b/>
          <w:sz w:val="20"/>
          <w:szCs w:val="20"/>
        </w:rPr>
        <w:t>POSTANOWIENIA KOŃCOWE</w:t>
      </w:r>
    </w:p>
    <w:p w:rsidR="00521392" w:rsidRPr="00521392" w:rsidRDefault="00521392" w:rsidP="00521392">
      <w:pPr>
        <w:pStyle w:val="Bezodstpw"/>
        <w:spacing w:line="276" w:lineRule="auto"/>
        <w:jc w:val="both"/>
        <w:rPr>
          <w:rFonts w:ascii="Arial" w:hAnsi="Arial" w:cs="Arial"/>
          <w:sz w:val="20"/>
          <w:szCs w:val="20"/>
        </w:rPr>
      </w:pPr>
    </w:p>
    <w:p w:rsidR="00521392" w:rsidRPr="00521392" w:rsidRDefault="00521392" w:rsidP="00521392">
      <w:pPr>
        <w:pStyle w:val="Bezodstpw"/>
        <w:numPr>
          <w:ilvl w:val="0"/>
          <w:numId w:val="26"/>
        </w:numPr>
        <w:spacing w:line="276" w:lineRule="auto"/>
        <w:ind w:left="567" w:hanging="567"/>
        <w:jc w:val="both"/>
        <w:rPr>
          <w:rFonts w:ascii="Arial" w:hAnsi="Arial" w:cs="Arial"/>
          <w:sz w:val="20"/>
          <w:szCs w:val="20"/>
        </w:rPr>
      </w:pPr>
      <w:r w:rsidRPr="00521392">
        <w:rPr>
          <w:rFonts w:ascii="Arial" w:hAnsi="Arial" w:cs="Arial"/>
          <w:sz w:val="20"/>
          <w:szCs w:val="20"/>
        </w:rPr>
        <w:t>Wszelkie zmiany niniejszej Umowy, jej rozwiązanie, wypowiedzenie albo odstąpienie od niej, wymagają zachowania formy pisemnej pod rygorem nieważności.</w:t>
      </w:r>
    </w:p>
    <w:p w:rsidR="00521392" w:rsidRPr="00521392" w:rsidRDefault="00521392" w:rsidP="00521392">
      <w:pPr>
        <w:pStyle w:val="Bezodstpw"/>
        <w:numPr>
          <w:ilvl w:val="0"/>
          <w:numId w:val="26"/>
        </w:numPr>
        <w:spacing w:line="276" w:lineRule="auto"/>
        <w:ind w:left="567" w:hanging="567"/>
        <w:jc w:val="both"/>
        <w:rPr>
          <w:rFonts w:ascii="Arial" w:hAnsi="Arial" w:cs="Arial"/>
          <w:sz w:val="20"/>
          <w:szCs w:val="20"/>
        </w:rPr>
      </w:pPr>
      <w:r w:rsidRPr="00521392">
        <w:rPr>
          <w:rFonts w:ascii="Arial" w:hAnsi="Arial" w:cs="Arial"/>
          <w:sz w:val="20"/>
          <w:szCs w:val="20"/>
        </w:rPr>
        <w:t>W sprawach nieuregulowanych postanowieniami niniejszej Umowy będą miały zastosowanie przepisy Kodeksu Cywilnego.</w:t>
      </w:r>
    </w:p>
    <w:p w:rsidR="00521392" w:rsidRPr="00521392" w:rsidRDefault="00521392" w:rsidP="00521392">
      <w:pPr>
        <w:pStyle w:val="Bezodstpw"/>
        <w:numPr>
          <w:ilvl w:val="0"/>
          <w:numId w:val="26"/>
        </w:numPr>
        <w:spacing w:line="276" w:lineRule="auto"/>
        <w:ind w:left="567" w:hanging="567"/>
        <w:jc w:val="both"/>
        <w:rPr>
          <w:rFonts w:ascii="Arial" w:hAnsi="Arial" w:cs="Arial"/>
          <w:sz w:val="20"/>
          <w:szCs w:val="20"/>
        </w:rPr>
      </w:pPr>
      <w:r w:rsidRPr="00521392">
        <w:rPr>
          <w:rFonts w:ascii="Arial" w:hAnsi="Arial" w:cs="Arial"/>
          <w:sz w:val="20"/>
          <w:szCs w:val="20"/>
        </w:rPr>
        <w:t>Wszelkie spory z tytułu niniejszej Umowy podlegają Sądom właściwym dla siedziby Zamawiającego.</w:t>
      </w:r>
    </w:p>
    <w:p w:rsidR="00521392" w:rsidRPr="00521392" w:rsidRDefault="00521392" w:rsidP="00521392">
      <w:pPr>
        <w:pStyle w:val="Bezodstpw"/>
        <w:numPr>
          <w:ilvl w:val="0"/>
          <w:numId w:val="26"/>
        </w:numPr>
        <w:spacing w:line="276" w:lineRule="auto"/>
        <w:ind w:left="567" w:hanging="567"/>
        <w:jc w:val="both"/>
        <w:rPr>
          <w:rFonts w:ascii="Arial" w:hAnsi="Arial" w:cs="Arial"/>
          <w:sz w:val="20"/>
          <w:szCs w:val="20"/>
        </w:rPr>
      </w:pPr>
      <w:r w:rsidRPr="00521392">
        <w:rPr>
          <w:rFonts w:ascii="Arial" w:hAnsi="Arial" w:cs="Arial"/>
          <w:sz w:val="20"/>
          <w:szCs w:val="20"/>
        </w:rPr>
        <w:t>Umowę sporządzono w dwóch jednobrzmiących egzemplarzach po jednym dla każdej ze stron.</w:t>
      </w:r>
    </w:p>
    <w:sectPr w:rsidR="00521392" w:rsidRPr="00521392" w:rsidSect="009115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E03"/>
    <w:multiLevelType w:val="hybridMultilevel"/>
    <w:tmpl w:val="CA3CD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5230F"/>
    <w:multiLevelType w:val="multilevel"/>
    <w:tmpl w:val="9320ACE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3DB156F"/>
    <w:multiLevelType w:val="multilevel"/>
    <w:tmpl w:val="1C343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0040A6"/>
    <w:multiLevelType w:val="hybridMultilevel"/>
    <w:tmpl w:val="B538B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934A0"/>
    <w:multiLevelType w:val="multilevel"/>
    <w:tmpl w:val="B538BD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134BF1"/>
    <w:multiLevelType w:val="hybridMultilevel"/>
    <w:tmpl w:val="32762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A4D5C"/>
    <w:multiLevelType w:val="hybridMultilevel"/>
    <w:tmpl w:val="1E143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F19D1"/>
    <w:multiLevelType w:val="multilevel"/>
    <w:tmpl w:val="EE361D0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7A4058"/>
    <w:multiLevelType w:val="multilevel"/>
    <w:tmpl w:val="EE361D0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F2451F"/>
    <w:multiLevelType w:val="multilevel"/>
    <w:tmpl w:val="D576D078"/>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853321C"/>
    <w:multiLevelType w:val="multilevel"/>
    <w:tmpl w:val="3F68EB0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DEA26A5"/>
    <w:multiLevelType w:val="multilevel"/>
    <w:tmpl w:val="696CD8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643FB2"/>
    <w:multiLevelType w:val="hybridMultilevel"/>
    <w:tmpl w:val="F75C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053BF"/>
    <w:multiLevelType w:val="hybridMultilevel"/>
    <w:tmpl w:val="2B049BE4"/>
    <w:lvl w:ilvl="0" w:tplc="00000014">
      <w:start w:val="1"/>
      <w:numFmt w:val="bullet"/>
      <w:lvlText w:val=""/>
      <w:lvlJc w:val="left"/>
      <w:pPr>
        <w:ind w:left="1287" w:hanging="360"/>
      </w:pPr>
      <w:rPr>
        <w:rFonts w:ascii="Symbol" w:hAnsi="Symbol" w:cs="Symbol"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D774BCA"/>
    <w:multiLevelType w:val="hybridMultilevel"/>
    <w:tmpl w:val="7786C684"/>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49325359"/>
    <w:multiLevelType w:val="hybridMultilevel"/>
    <w:tmpl w:val="AED84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FC75AB"/>
    <w:multiLevelType w:val="hybridMultilevel"/>
    <w:tmpl w:val="F4A4D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128DE"/>
    <w:multiLevelType w:val="multilevel"/>
    <w:tmpl w:val="9320ACE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66358D1"/>
    <w:multiLevelType w:val="multilevel"/>
    <w:tmpl w:val="9858E90C"/>
    <w:lvl w:ilvl="0">
      <w:start w:val="1"/>
      <w:numFmt w:val="decimal"/>
      <w:lvlText w:val="%1."/>
      <w:lvlJc w:val="left"/>
      <w:pPr>
        <w:ind w:left="720" w:hanging="360"/>
      </w:pPr>
      <w:rPr>
        <w:rFonts w:hint="default"/>
      </w:rPr>
    </w:lvl>
    <w:lvl w:ilvl="1">
      <w:start w:val="3"/>
      <w:numFmt w:val="bullet"/>
      <w:lvlText w:val=""/>
      <w:lvlJc w:val="left"/>
      <w:pPr>
        <w:ind w:left="1440" w:hanging="360"/>
      </w:pPr>
      <w:rPr>
        <w:rFonts w:ascii="Symbol" w:eastAsiaTheme="minorHAnsi" w:hAnsi="Symbol" w:cstheme="minorBid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85A3783"/>
    <w:multiLevelType w:val="hybridMultilevel"/>
    <w:tmpl w:val="4136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833DBA"/>
    <w:multiLevelType w:val="multilevel"/>
    <w:tmpl w:val="B538BD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B1F0925"/>
    <w:multiLevelType w:val="multilevel"/>
    <w:tmpl w:val="E698E460"/>
    <w:lvl w:ilvl="0">
      <w:start w:val="1"/>
      <w:numFmt w:val="decimal"/>
      <w:lvlText w:val="%1."/>
      <w:lvlJc w:val="left"/>
      <w:pPr>
        <w:ind w:left="3097" w:hanging="360"/>
      </w:pPr>
    </w:lvl>
    <w:lvl w:ilvl="1">
      <w:start w:val="1"/>
      <w:numFmt w:val="decimal"/>
      <w:isLgl/>
      <w:lvlText w:val="%1.%2."/>
      <w:lvlJc w:val="left"/>
      <w:pPr>
        <w:ind w:left="3163" w:hanging="36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3655" w:hanging="720"/>
      </w:pPr>
      <w:rPr>
        <w:rFonts w:hint="default"/>
      </w:rPr>
    </w:lvl>
    <w:lvl w:ilvl="4">
      <w:start w:val="1"/>
      <w:numFmt w:val="decimal"/>
      <w:isLgl/>
      <w:lvlText w:val="%1.%2.%3.%4.%5."/>
      <w:lvlJc w:val="left"/>
      <w:pPr>
        <w:ind w:left="4081" w:hanging="1080"/>
      </w:pPr>
      <w:rPr>
        <w:rFonts w:hint="default"/>
      </w:rPr>
    </w:lvl>
    <w:lvl w:ilvl="5">
      <w:start w:val="1"/>
      <w:numFmt w:val="decimal"/>
      <w:isLgl/>
      <w:lvlText w:val="%1.%2.%3.%4.%5.%6."/>
      <w:lvlJc w:val="left"/>
      <w:pPr>
        <w:ind w:left="4147" w:hanging="1080"/>
      </w:pPr>
      <w:rPr>
        <w:rFonts w:hint="default"/>
      </w:rPr>
    </w:lvl>
    <w:lvl w:ilvl="6">
      <w:start w:val="1"/>
      <w:numFmt w:val="decimal"/>
      <w:isLgl/>
      <w:lvlText w:val="%1.%2.%3.%4.%5.%6.%7."/>
      <w:lvlJc w:val="left"/>
      <w:pPr>
        <w:ind w:left="4573" w:hanging="1440"/>
      </w:pPr>
      <w:rPr>
        <w:rFonts w:hint="default"/>
      </w:rPr>
    </w:lvl>
    <w:lvl w:ilvl="7">
      <w:start w:val="1"/>
      <w:numFmt w:val="decimal"/>
      <w:isLgl/>
      <w:lvlText w:val="%1.%2.%3.%4.%5.%6.%7.%8."/>
      <w:lvlJc w:val="left"/>
      <w:pPr>
        <w:ind w:left="4639" w:hanging="1440"/>
      </w:pPr>
      <w:rPr>
        <w:rFonts w:hint="default"/>
      </w:rPr>
    </w:lvl>
    <w:lvl w:ilvl="8">
      <w:start w:val="1"/>
      <w:numFmt w:val="decimal"/>
      <w:isLgl/>
      <w:lvlText w:val="%1.%2.%3.%4.%5.%6.%7.%8.%9."/>
      <w:lvlJc w:val="left"/>
      <w:pPr>
        <w:ind w:left="5065" w:hanging="1800"/>
      </w:pPr>
      <w:rPr>
        <w:rFonts w:hint="default"/>
      </w:rPr>
    </w:lvl>
  </w:abstractNum>
  <w:abstractNum w:abstractNumId="22" w15:restartNumberingAfterBreak="0">
    <w:nsid w:val="64E14E7E"/>
    <w:multiLevelType w:val="multilevel"/>
    <w:tmpl w:val="B92A18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79636C1"/>
    <w:multiLevelType w:val="multilevel"/>
    <w:tmpl w:val="EE361D0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81766A"/>
    <w:multiLevelType w:val="hybridMultilevel"/>
    <w:tmpl w:val="4806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240839"/>
    <w:multiLevelType w:val="multilevel"/>
    <w:tmpl w:val="B92A18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B484BD2"/>
    <w:multiLevelType w:val="hybridMultilevel"/>
    <w:tmpl w:val="D7CA23DA"/>
    <w:lvl w:ilvl="0" w:tplc="0415000B">
      <w:start w:val="1"/>
      <w:numFmt w:val="bullet"/>
      <w:lvlText w:val=""/>
      <w:lvlJc w:val="left"/>
      <w:pPr>
        <w:ind w:left="2520" w:hanging="360"/>
      </w:pPr>
      <w:rPr>
        <w:rFonts w:ascii="Wingdings" w:hAnsi="Wingdings"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7" w15:restartNumberingAfterBreak="0">
    <w:nsid w:val="7C52284A"/>
    <w:multiLevelType w:val="hybridMultilevel"/>
    <w:tmpl w:val="1C343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4"/>
  </w:num>
  <w:num w:numId="4">
    <w:abstractNumId w:val="24"/>
  </w:num>
  <w:num w:numId="5">
    <w:abstractNumId w:val="11"/>
  </w:num>
  <w:num w:numId="6">
    <w:abstractNumId w:val="25"/>
  </w:num>
  <w:num w:numId="7">
    <w:abstractNumId w:val="15"/>
  </w:num>
  <w:num w:numId="8">
    <w:abstractNumId w:val="0"/>
  </w:num>
  <w:num w:numId="9">
    <w:abstractNumId w:val="22"/>
  </w:num>
  <w:num w:numId="10">
    <w:abstractNumId w:val="1"/>
  </w:num>
  <w:num w:numId="11">
    <w:abstractNumId w:val="17"/>
  </w:num>
  <w:num w:numId="12">
    <w:abstractNumId w:val="27"/>
  </w:num>
  <w:num w:numId="13">
    <w:abstractNumId w:val="2"/>
  </w:num>
  <w:num w:numId="14">
    <w:abstractNumId w:val="3"/>
  </w:num>
  <w:num w:numId="15">
    <w:abstractNumId w:val="20"/>
  </w:num>
  <w:num w:numId="16">
    <w:abstractNumId w:val="16"/>
  </w:num>
  <w:num w:numId="17">
    <w:abstractNumId w:val="26"/>
  </w:num>
  <w:num w:numId="18">
    <w:abstractNumId w:val="18"/>
  </w:num>
  <w:num w:numId="19">
    <w:abstractNumId w:val="5"/>
  </w:num>
  <w:num w:numId="20">
    <w:abstractNumId w:val="4"/>
  </w:num>
  <w:num w:numId="21">
    <w:abstractNumId w:val="7"/>
  </w:num>
  <w:num w:numId="22">
    <w:abstractNumId w:val="6"/>
  </w:num>
  <w:num w:numId="23">
    <w:abstractNumId w:val="8"/>
  </w:num>
  <w:num w:numId="24">
    <w:abstractNumId w:val="12"/>
  </w:num>
  <w:num w:numId="25">
    <w:abstractNumId w:val="23"/>
  </w:num>
  <w:num w:numId="26">
    <w:abstractNumId w:val="19"/>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6"/>
    <w:rsid w:val="00003202"/>
    <w:rsid w:val="00033BF4"/>
    <w:rsid w:val="001768B3"/>
    <w:rsid w:val="001A107A"/>
    <w:rsid w:val="001E6726"/>
    <w:rsid w:val="005075A4"/>
    <w:rsid w:val="00521392"/>
    <w:rsid w:val="005F31D6"/>
    <w:rsid w:val="006C5529"/>
    <w:rsid w:val="006C7BEA"/>
    <w:rsid w:val="00703A3E"/>
    <w:rsid w:val="00763470"/>
    <w:rsid w:val="00814DB8"/>
    <w:rsid w:val="0081562D"/>
    <w:rsid w:val="00835C89"/>
    <w:rsid w:val="0091151E"/>
    <w:rsid w:val="009F4C5F"/>
    <w:rsid w:val="00B85092"/>
    <w:rsid w:val="00BB4307"/>
    <w:rsid w:val="00C5499F"/>
    <w:rsid w:val="00D25F07"/>
    <w:rsid w:val="00D32F71"/>
    <w:rsid w:val="00D67D35"/>
    <w:rsid w:val="00EE1977"/>
    <w:rsid w:val="00EE3E89"/>
    <w:rsid w:val="00F71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C17C-FC55-4E5B-AA9B-565682AA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4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7BEA"/>
    <w:pPr>
      <w:spacing w:after="0" w:line="240" w:lineRule="auto"/>
    </w:pPr>
  </w:style>
  <w:style w:type="character" w:customStyle="1" w:styleId="Nagwek1Znak">
    <w:name w:val="Nagłówek 1 Znak"/>
    <w:basedOn w:val="Domylnaczcionkaakapitu"/>
    <w:link w:val="Nagwek1"/>
    <w:uiPriority w:val="9"/>
    <w:rsid w:val="00814DB8"/>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1"/>
    <w:qFormat/>
    <w:rsid w:val="00814DB8"/>
    <w:pPr>
      <w:ind w:left="720"/>
      <w:contextualSpacing/>
    </w:pPr>
  </w:style>
  <w:style w:type="character" w:customStyle="1" w:styleId="WW8Num1z2">
    <w:name w:val="WW8Num1z2"/>
    <w:rsid w:val="001768B3"/>
  </w:style>
  <w:style w:type="character" w:styleId="Odwoaniedokomentarza">
    <w:name w:val="annotation reference"/>
    <w:basedOn w:val="Domylnaczcionkaakapitu"/>
    <w:uiPriority w:val="99"/>
    <w:semiHidden/>
    <w:unhideWhenUsed/>
    <w:rsid w:val="009F4C5F"/>
    <w:rPr>
      <w:sz w:val="16"/>
      <w:szCs w:val="16"/>
    </w:rPr>
  </w:style>
  <w:style w:type="paragraph" w:styleId="Tekstkomentarza">
    <w:name w:val="annotation text"/>
    <w:basedOn w:val="Normalny"/>
    <w:link w:val="TekstkomentarzaZnak"/>
    <w:uiPriority w:val="99"/>
    <w:semiHidden/>
    <w:unhideWhenUsed/>
    <w:rsid w:val="009F4C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C5F"/>
    <w:rPr>
      <w:sz w:val="20"/>
      <w:szCs w:val="20"/>
    </w:rPr>
  </w:style>
  <w:style w:type="paragraph" w:styleId="Tematkomentarza">
    <w:name w:val="annotation subject"/>
    <w:basedOn w:val="Tekstkomentarza"/>
    <w:next w:val="Tekstkomentarza"/>
    <w:link w:val="TematkomentarzaZnak"/>
    <w:uiPriority w:val="99"/>
    <w:semiHidden/>
    <w:unhideWhenUsed/>
    <w:rsid w:val="009F4C5F"/>
    <w:rPr>
      <w:b/>
      <w:bCs/>
    </w:rPr>
  </w:style>
  <w:style w:type="character" w:customStyle="1" w:styleId="TematkomentarzaZnak">
    <w:name w:val="Temat komentarza Znak"/>
    <w:basedOn w:val="TekstkomentarzaZnak"/>
    <w:link w:val="Tematkomentarza"/>
    <w:uiPriority w:val="99"/>
    <w:semiHidden/>
    <w:rsid w:val="009F4C5F"/>
    <w:rPr>
      <w:b/>
      <w:bCs/>
      <w:sz w:val="20"/>
      <w:szCs w:val="20"/>
    </w:rPr>
  </w:style>
  <w:style w:type="paragraph" w:styleId="Tekstdymka">
    <w:name w:val="Balloon Text"/>
    <w:basedOn w:val="Normalny"/>
    <w:link w:val="TekstdymkaZnak"/>
    <w:uiPriority w:val="99"/>
    <w:semiHidden/>
    <w:unhideWhenUsed/>
    <w:rsid w:val="009F4C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8</Pages>
  <Words>3575</Words>
  <Characters>21456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Barszcz</dc:creator>
  <cp:keywords/>
  <dc:description/>
  <cp:lastModifiedBy>Kacper Barszcz</cp:lastModifiedBy>
  <cp:revision>5</cp:revision>
  <cp:lastPrinted>2023-03-28T10:55:00Z</cp:lastPrinted>
  <dcterms:created xsi:type="dcterms:W3CDTF">2023-03-09T10:08:00Z</dcterms:created>
  <dcterms:modified xsi:type="dcterms:W3CDTF">2023-03-29T05:04:00Z</dcterms:modified>
</cp:coreProperties>
</file>